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31D" w:rsidRPr="0062731D" w:rsidRDefault="0062731D" w:rsidP="0062731D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62731D">
        <w:rPr>
          <w:rFonts w:ascii="Times New Roman" w:hAnsi="Times New Roman" w:cs="Times New Roman"/>
        </w:rPr>
        <w:t>Приложение</w:t>
      </w:r>
    </w:p>
    <w:p w:rsidR="0062731D" w:rsidRPr="0062731D" w:rsidRDefault="0062731D" w:rsidP="0062731D">
      <w:pPr>
        <w:pStyle w:val="ConsPlusNormal"/>
        <w:jc w:val="right"/>
        <w:rPr>
          <w:rFonts w:ascii="Times New Roman" w:hAnsi="Times New Roman" w:cs="Times New Roman"/>
        </w:rPr>
      </w:pPr>
      <w:r w:rsidRPr="0062731D">
        <w:rPr>
          <w:rFonts w:ascii="Times New Roman" w:hAnsi="Times New Roman" w:cs="Times New Roman"/>
        </w:rPr>
        <w:t>к заявлению</w:t>
      </w:r>
    </w:p>
    <w:p w:rsidR="0062731D" w:rsidRPr="0062731D" w:rsidRDefault="0062731D" w:rsidP="0062731D">
      <w:pPr>
        <w:pStyle w:val="ConsPlusNormal"/>
        <w:jc w:val="right"/>
        <w:rPr>
          <w:rFonts w:ascii="Times New Roman" w:hAnsi="Times New Roman" w:cs="Times New Roman"/>
        </w:rPr>
      </w:pPr>
      <w:r w:rsidRPr="0062731D">
        <w:rPr>
          <w:rFonts w:ascii="Times New Roman" w:hAnsi="Times New Roman" w:cs="Times New Roman"/>
        </w:rPr>
        <w:t>о внесении изменений в сведения,</w:t>
      </w:r>
    </w:p>
    <w:p w:rsidR="0062731D" w:rsidRPr="0062731D" w:rsidRDefault="0062731D" w:rsidP="0062731D">
      <w:pPr>
        <w:pStyle w:val="ConsPlusNormal"/>
        <w:jc w:val="right"/>
        <w:rPr>
          <w:rFonts w:ascii="Times New Roman" w:hAnsi="Times New Roman" w:cs="Times New Roman"/>
        </w:rPr>
      </w:pPr>
      <w:r w:rsidRPr="0062731D">
        <w:rPr>
          <w:rFonts w:ascii="Times New Roman" w:hAnsi="Times New Roman" w:cs="Times New Roman"/>
        </w:rPr>
        <w:t>содержащиеся в государственной</w:t>
      </w:r>
    </w:p>
    <w:p w:rsidR="0062731D" w:rsidRPr="0062731D" w:rsidRDefault="0062731D" w:rsidP="0062731D">
      <w:pPr>
        <w:pStyle w:val="ConsPlusNormal"/>
        <w:jc w:val="right"/>
        <w:rPr>
          <w:rFonts w:ascii="Times New Roman" w:hAnsi="Times New Roman" w:cs="Times New Roman"/>
        </w:rPr>
      </w:pPr>
      <w:r w:rsidRPr="0062731D">
        <w:rPr>
          <w:rFonts w:ascii="Times New Roman" w:hAnsi="Times New Roman" w:cs="Times New Roman"/>
        </w:rPr>
        <w:t>информационной системе "Реестр</w:t>
      </w:r>
    </w:p>
    <w:p w:rsidR="0062731D" w:rsidRPr="0062731D" w:rsidRDefault="0062731D" w:rsidP="0062731D">
      <w:pPr>
        <w:pStyle w:val="ConsPlusNormal"/>
        <w:jc w:val="right"/>
        <w:rPr>
          <w:rFonts w:ascii="Times New Roman" w:hAnsi="Times New Roman" w:cs="Times New Roman"/>
        </w:rPr>
      </w:pPr>
      <w:r w:rsidRPr="0062731D">
        <w:rPr>
          <w:rFonts w:ascii="Times New Roman" w:hAnsi="Times New Roman" w:cs="Times New Roman"/>
        </w:rPr>
        <w:t>организаций, осуществляющих</w:t>
      </w:r>
    </w:p>
    <w:p w:rsidR="0062731D" w:rsidRPr="0062731D" w:rsidRDefault="0062731D" w:rsidP="0062731D">
      <w:pPr>
        <w:pStyle w:val="ConsPlusNormal"/>
        <w:jc w:val="right"/>
        <w:rPr>
          <w:rFonts w:ascii="Times New Roman" w:hAnsi="Times New Roman" w:cs="Times New Roman"/>
        </w:rPr>
      </w:pPr>
      <w:r w:rsidRPr="0062731D">
        <w:rPr>
          <w:rFonts w:ascii="Times New Roman" w:hAnsi="Times New Roman" w:cs="Times New Roman"/>
        </w:rPr>
        <w:t>образовательную деятельность</w:t>
      </w:r>
    </w:p>
    <w:p w:rsidR="0062731D" w:rsidRPr="0062731D" w:rsidRDefault="0062731D" w:rsidP="0062731D">
      <w:pPr>
        <w:pStyle w:val="ConsPlusNormal"/>
        <w:jc w:val="right"/>
        <w:rPr>
          <w:rFonts w:ascii="Times New Roman" w:hAnsi="Times New Roman" w:cs="Times New Roman"/>
        </w:rPr>
      </w:pPr>
      <w:r w:rsidRPr="0062731D">
        <w:rPr>
          <w:rFonts w:ascii="Times New Roman" w:hAnsi="Times New Roman" w:cs="Times New Roman"/>
        </w:rPr>
        <w:t>по имеющим государственную</w:t>
      </w:r>
    </w:p>
    <w:p w:rsidR="0062731D" w:rsidRPr="0062731D" w:rsidRDefault="0062731D" w:rsidP="0062731D">
      <w:pPr>
        <w:pStyle w:val="ConsPlusNormal"/>
        <w:jc w:val="right"/>
        <w:rPr>
          <w:rFonts w:ascii="Times New Roman" w:hAnsi="Times New Roman" w:cs="Times New Roman"/>
        </w:rPr>
      </w:pPr>
      <w:r w:rsidRPr="0062731D">
        <w:rPr>
          <w:rFonts w:ascii="Times New Roman" w:hAnsi="Times New Roman" w:cs="Times New Roman"/>
        </w:rPr>
        <w:t>аккредитацию образовательным</w:t>
      </w:r>
    </w:p>
    <w:p w:rsidR="0062731D" w:rsidRPr="0062731D" w:rsidRDefault="0062731D" w:rsidP="0062731D">
      <w:pPr>
        <w:pStyle w:val="ConsPlusNormal"/>
        <w:jc w:val="right"/>
        <w:rPr>
          <w:rFonts w:ascii="Times New Roman" w:hAnsi="Times New Roman" w:cs="Times New Roman"/>
        </w:rPr>
      </w:pPr>
      <w:r w:rsidRPr="0062731D">
        <w:rPr>
          <w:rFonts w:ascii="Times New Roman" w:hAnsi="Times New Roman" w:cs="Times New Roman"/>
        </w:rPr>
        <w:t>программам", в связи с государственной</w:t>
      </w:r>
    </w:p>
    <w:p w:rsidR="0062731D" w:rsidRPr="0062731D" w:rsidRDefault="0062731D" w:rsidP="0062731D">
      <w:pPr>
        <w:pStyle w:val="ConsPlusNormal"/>
        <w:jc w:val="right"/>
        <w:rPr>
          <w:rFonts w:ascii="Times New Roman" w:hAnsi="Times New Roman" w:cs="Times New Roman"/>
        </w:rPr>
      </w:pPr>
      <w:r w:rsidRPr="0062731D">
        <w:rPr>
          <w:rFonts w:ascii="Times New Roman" w:hAnsi="Times New Roman" w:cs="Times New Roman"/>
        </w:rPr>
        <w:t>аккредитацией образовательной</w:t>
      </w:r>
    </w:p>
    <w:p w:rsidR="0062731D" w:rsidRPr="0062731D" w:rsidRDefault="0062731D" w:rsidP="0062731D">
      <w:pPr>
        <w:pStyle w:val="ConsPlusNormal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62731D">
        <w:rPr>
          <w:rFonts w:ascii="Times New Roman" w:hAnsi="Times New Roman" w:cs="Times New Roman"/>
        </w:rPr>
        <w:t>деятельности в отношении ранее</w:t>
      </w:r>
    </w:p>
    <w:p w:rsidR="0062731D" w:rsidRPr="0062731D" w:rsidRDefault="0062731D" w:rsidP="0062731D">
      <w:pPr>
        <w:pStyle w:val="ConsPlusNormal"/>
        <w:jc w:val="right"/>
        <w:rPr>
          <w:rFonts w:ascii="Times New Roman" w:hAnsi="Times New Roman" w:cs="Times New Roman"/>
        </w:rPr>
      </w:pPr>
      <w:r w:rsidRPr="0062731D">
        <w:rPr>
          <w:rFonts w:ascii="Times New Roman" w:hAnsi="Times New Roman" w:cs="Times New Roman"/>
        </w:rPr>
        <w:t>не аккредитованных основных</w:t>
      </w:r>
    </w:p>
    <w:p w:rsidR="0062731D" w:rsidRPr="0062731D" w:rsidRDefault="0062731D" w:rsidP="0062731D">
      <w:pPr>
        <w:pStyle w:val="ConsPlusNormal"/>
        <w:jc w:val="right"/>
        <w:rPr>
          <w:rFonts w:ascii="Times New Roman" w:hAnsi="Times New Roman" w:cs="Times New Roman"/>
        </w:rPr>
      </w:pPr>
      <w:r w:rsidRPr="0062731D">
        <w:rPr>
          <w:rFonts w:ascii="Times New Roman" w:hAnsi="Times New Roman" w:cs="Times New Roman"/>
        </w:rPr>
        <w:t>образовательных программ,</w:t>
      </w:r>
    </w:p>
    <w:p w:rsidR="0062731D" w:rsidRPr="0062731D" w:rsidRDefault="0062731D" w:rsidP="0062731D">
      <w:pPr>
        <w:pStyle w:val="ConsPlusNormal"/>
        <w:jc w:val="right"/>
        <w:rPr>
          <w:rFonts w:ascii="Times New Roman" w:hAnsi="Times New Roman" w:cs="Times New Roman"/>
        </w:rPr>
      </w:pPr>
      <w:r w:rsidRPr="0062731D">
        <w:rPr>
          <w:rFonts w:ascii="Times New Roman" w:hAnsi="Times New Roman" w:cs="Times New Roman"/>
        </w:rPr>
        <w:t>утвержденному приказом</w:t>
      </w:r>
    </w:p>
    <w:p w:rsidR="0062731D" w:rsidRPr="0062731D" w:rsidRDefault="0062731D" w:rsidP="0062731D">
      <w:pPr>
        <w:pStyle w:val="ConsPlusNormal"/>
        <w:jc w:val="right"/>
        <w:rPr>
          <w:rFonts w:ascii="Times New Roman" w:hAnsi="Times New Roman" w:cs="Times New Roman"/>
        </w:rPr>
      </w:pPr>
      <w:r w:rsidRPr="0062731D">
        <w:rPr>
          <w:rFonts w:ascii="Times New Roman" w:hAnsi="Times New Roman" w:cs="Times New Roman"/>
        </w:rPr>
        <w:t>Федеральной службы по надзору</w:t>
      </w:r>
    </w:p>
    <w:p w:rsidR="0062731D" w:rsidRPr="0062731D" w:rsidRDefault="0062731D" w:rsidP="0062731D">
      <w:pPr>
        <w:pStyle w:val="ConsPlusNormal"/>
        <w:jc w:val="right"/>
        <w:rPr>
          <w:rFonts w:ascii="Times New Roman" w:hAnsi="Times New Roman" w:cs="Times New Roman"/>
        </w:rPr>
      </w:pPr>
      <w:r w:rsidRPr="0062731D">
        <w:rPr>
          <w:rFonts w:ascii="Times New Roman" w:hAnsi="Times New Roman" w:cs="Times New Roman"/>
        </w:rPr>
        <w:t>в сфере образования и науки</w:t>
      </w:r>
    </w:p>
    <w:p w:rsidR="0062731D" w:rsidRPr="0062731D" w:rsidRDefault="0062731D" w:rsidP="0062731D">
      <w:pPr>
        <w:pStyle w:val="ConsPlusNormal"/>
        <w:jc w:val="right"/>
        <w:rPr>
          <w:rFonts w:ascii="Times New Roman" w:hAnsi="Times New Roman" w:cs="Times New Roman"/>
        </w:rPr>
      </w:pPr>
      <w:r w:rsidRPr="0062731D">
        <w:rPr>
          <w:rFonts w:ascii="Times New Roman" w:hAnsi="Times New Roman" w:cs="Times New Roman"/>
        </w:rPr>
        <w:t>от 24.04.2024 N 913</w:t>
      </w:r>
    </w:p>
    <w:p w:rsidR="0062731D" w:rsidRPr="0062731D" w:rsidRDefault="0062731D" w:rsidP="0062731D">
      <w:pPr>
        <w:pStyle w:val="ConsPlusNormal"/>
        <w:jc w:val="both"/>
        <w:rPr>
          <w:rFonts w:ascii="Times New Roman" w:hAnsi="Times New Roman" w:cs="Times New Roman"/>
        </w:rPr>
      </w:pPr>
    </w:p>
    <w:p w:rsidR="0062731D" w:rsidRPr="0062731D" w:rsidRDefault="0062731D" w:rsidP="0062731D">
      <w:pPr>
        <w:pStyle w:val="ConsPlusNormal"/>
        <w:jc w:val="right"/>
        <w:rPr>
          <w:rFonts w:ascii="Times New Roman" w:hAnsi="Times New Roman" w:cs="Times New Roman"/>
        </w:rPr>
      </w:pPr>
      <w:r w:rsidRPr="0062731D">
        <w:rPr>
          <w:rFonts w:ascii="Times New Roman" w:hAnsi="Times New Roman" w:cs="Times New Roman"/>
        </w:rPr>
        <w:t>Форма</w:t>
      </w:r>
    </w:p>
    <w:p w:rsidR="0062731D" w:rsidRPr="0062731D" w:rsidRDefault="0062731D" w:rsidP="0062731D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2731D" w:rsidRPr="0062731D" w:rsidTr="00D039B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" w:name="P693"/>
            <w:bookmarkEnd w:id="1"/>
            <w:r w:rsidRPr="0062731D">
              <w:rPr>
                <w:rFonts w:ascii="Times New Roman" w:hAnsi="Times New Roman" w:cs="Times New Roman"/>
              </w:rPr>
              <w:t>Сведения</w:t>
            </w:r>
          </w:p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о реализации основных образовательных программ, заявленных для государственной аккредитации образовательной деятельности</w:t>
            </w:r>
          </w:p>
        </w:tc>
      </w:tr>
    </w:tbl>
    <w:p w:rsidR="0062731D" w:rsidRPr="0062731D" w:rsidRDefault="0062731D" w:rsidP="0062731D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62731D" w:rsidRPr="0062731D" w:rsidTr="00D039B7">
        <w:tc>
          <w:tcPr>
            <w:tcW w:w="4535" w:type="dxa"/>
            <w:tcBorders>
              <w:top w:val="nil"/>
              <w:left w:val="nil"/>
              <w:bottom w:val="nil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" w:name="P697"/>
            <w:bookmarkEnd w:id="2"/>
            <w:r w:rsidRPr="0062731D">
              <w:rPr>
                <w:rFonts w:ascii="Times New Roman" w:hAnsi="Times New Roman" w:cs="Times New Roman"/>
              </w:rPr>
              <w:t>Сведения о заявителе</w:t>
            </w:r>
          </w:p>
        </w:tc>
      </w:tr>
      <w:tr w:rsidR="0062731D" w:rsidRPr="0062731D" w:rsidTr="00D039B7">
        <w:tc>
          <w:tcPr>
            <w:tcW w:w="4535" w:type="dxa"/>
            <w:tcBorders>
              <w:top w:val="nil"/>
              <w:left w:val="nil"/>
              <w:bottom w:val="nil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c>
          <w:tcPr>
            <w:tcW w:w="4535" w:type="dxa"/>
            <w:tcBorders>
              <w:top w:val="nil"/>
              <w:left w:val="nil"/>
              <w:bottom w:val="nil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c>
          <w:tcPr>
            <w:tcW w:w="4535" w:type="dxa"/>
            <w:tcBorders>
              <w:top w:val="nil"/>
              <w:left w:val="nil"/>
              <w:bottom w:val="nil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right w:val="nil"/>
            <w:insideV w:val="nil"/>
          </w:tblBorders>
        </w:tblPrEx>
        <w:tc>
          <w:tcPr>
            <w:tcW w:w="4535" w:type="dxa"/>
            <w:tcBorders>
              <w:top w:val="nil"/>
              <w:bottom w:val="nil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c>
          <w:tcPr>
            <w:tcW w:w="4535" w:type="dxa"/>
            <w:tcBorders>
              <w:top w:val="nil"/>
              <w:left w:val="nil"/>
              <w:bottom w:val="nil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" w:name="P707"/>
            <w:bookmarkEnd w:id="3"/>
            <w:r w:rsidRPr="0062731D">
              <w:rPr>
                <w:rFonts w:ascii="Times New Roman" w:hAnsi="Times New Roman" w:cs="Times New Roman"/>
              </w:rPr>
              <w:t>Сведения о филиале</w:t>
            </w:r>
          </w:p>
        </w:tc>
      </w:tr>
      <w:tr w:rsidR="0062731D" w:rsidRPr="0062731D" w:rsidTr="00D039B7">
        <w:tc>
          <w:tcPr>
            <w:tcW w:w="4535" w:type="dxa"/>
            <w:tcBorders>
              <w:top w:val="nil"/>
              <w:left w:val="nil"/>
              <w:bottom w:val="nil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c>
          <w:tcPr>
            <w:tcW w:w="4535" w:type="dxa"/>
            <w:tcBorders>
              <w:top w:val="nil"/>
              <w:left w:val="nil"/>
              <w:bottom w:val="nil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c>
          <w:tcPr>
            <w:tcW w:w="4535" w:type="dxa"/>
            <w:tcBorders>
              <w:top w:val="nil"/>
              <w:left w:val="nil"/>
              <w:bottom w:val="nil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2731D" w:rsidRPr="0062731D" w:rsidRDefault="0062731D" w:rsidP="0062731D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2731D" w:rsidRPr="0062731D" w:rsidTr="00D039B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62731D" w:rsidRPr="0062731D" w:rsidRDefault="0062731D" w:rsidP="00D039B7">
            <w:pPr>
              <w:pStyle w:val="ConsPlusNormal"/>
              <w:jc w:val="right"/>
              <w:outlineLvl w:val="2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Таблица N 1</w:t>
            </w:r>
          </w:p>
        </w:tc>
      </w:tr>
    </w:tbl>
    <w:p w:rsidR="0062731D" w:rsidRPr="0062731D" w:rsidRDefault="0062731D" w:rsidP="0062731D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0"/>
        <w:gridCol w:w="864"/>
        <w:gridCol w:w="1291"/>
        <w:gridCol w:w="278"/>
        <w:gridCol w:w="628"/>
        <w:gridCol w:w="279"/>
        <w:gridCol w:w="340"/>
        <w:gridCol w:w="397"/>
        <w:gridCol w:w="430"/>
        <w:gridCol w:w="680"/>
        <w:gridCol w:w="598"/>
        <w:gridCol w:w="1304"/>
        <w:gridCol w:w="1531"/>
      </w:tblGrid>
      <w:tr w:rsidR="0062731D" w:rsidRPr="0062731D" w:rsidTr="00D039B7">
        <w:tc>
          <w:tcPr>
            <w:tcW w:w="9090" w:type="dxa"/>
            <w:gridSpan w:val="13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Сведения о реализации основных общеобразовательных программ</w:t>
            </w:r>
          </w:p>
        </w:tc>
      </w:tr>
      <w:tr w:rsidR="0062731D" w:rsidRPr="0062731D" w:rsidTr="00D039B7">
        <w:tc>
          <w:tcPr>
            <w:tcW w:w="470" w:type="dxa"/>
            <w:vMerge w:val="restart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" w:name="P718"/>
            <w:bookmarkEnd w:id="4"/>
            <w:r w:rsidRPr="00627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620" w:type="dxa"/>
            <w:gridSpan w:val="12"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c>
          <w:tcPr>
            <w:tcW w:w="470" w:type="dxa"/>
            <w:vMerge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620" w:type="dxa"/>
            <w:gridSpan w:val="12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наименование образовательной программы</w:t>
            </w:r>
          </w:p>
        </w:tc>
      </w:tr>
      <w:tr w:rsidR="0062731D" w:rsidRPr="0062731D" w:rsidTr="00D039B7">
        <w:tblPrEx>
          <w:tblBorders>
            <w:insideV w:val="nil"/>
          </w:tblBorders>
        </w:tblPrEx>
        <w:tc>
          <w:tcPr>
            <w:tcW w:w="4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" w:name="P721"/>
            <w:bookmarkEnd w:id="5"/>
            <w:r w:rsidRPr="00627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80" w:type="dxa"/>
            <w:gridSpan w:val="6"/>
            <w:vMerge w:val="restart"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Сведения о федеральном государственном образовательном стандарте</w:t>
            </w:r>
          </w:p>
        </w:tc>
        <w:tc>
          <w:tcPr>
            <w:tcW w:w="4940" w:type="dxa"/>
            <w:gridSpan w:val="6"/>
            <w:tcBorders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0" w:type="dxa"/>
            <w:gridSpan w:val="6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40" w:type="dxa"/>
            <w:gridSpan w:val="6"/>
            <w:tcBorders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 xml:space="preserve">реквизиты нормативного правового акта федерального органа исполнительной власти, которым утвержден федеральный </w:t>
            </w:r>
            <w:r w:rsidRPr="0062731D">
              <w:rPr>
                <w:rFonts w:ascii="Times New Roman" w:hAnsi="Times New Roman" w:cs="Times New Roman"/>
              </w:rPr>
              <w:lastRenderedPageBreak/>
              <w:t>государственный образовательный стандарт</w:t>
            </w:r>
          </w:p>
        </w:tc>
      </w:tr>
      <w:tr w:rsidR="0062731D" w:rsidRPr="0062731D" w:rsidTr="00D039B7">
        <w:tc>
          <w:tcPr>
            <w:tcW w:w="470" w:type="dxa"/>
            <w:vMerge w:val="restart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" w:name="P725"/>
            <w:bookmarkEnd w:id="6"/>
            <w:r w:rsidRPr="0062731D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3061" w:type="dxa"/>
            <w:gridSpan w:val="4"/>
            <w:vMerge w:val="restart"/>
            <w:tcBorders>
              <w:right w:val="nil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Сведения о сетевой форме реализации образовательной программы</w:t>
            </w:r>
          </w:p>
        </w:tc>
        <w:tc>
          <w:tcPr>
            <w:tcW w:w="1446" w:type="dxa"/>
            <w:gridSpan w:val="4"/>
            <w:tcBorders>
              <w:left w:val="nil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  <w:gridSpan w:val="2"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c>
          <w:tcPr>
            <w:tcW w:w="470" w:type="dxa"/>
            <w:vMerge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gridSpan w:val="4"/>
            <w:vMerge/>
            <w:tcBorders>
              <w:right w:val="nil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46" w:type="dxa"/>
            <w:gridSpan w:val="4"/>
            <w:tcBorders>
              <w:left w:val="nil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дата договора</w:t>
            </w:r>
          </w:p>
        </w:tc>
        <w:tc>
          <w:tcPr>
            <w:tcW w:w="1278" w:type="dxa"/>
            <w:gridSpan w:val="2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номер договора</w:t>
            </w:r>
          </w:p>
        </w:tc>
        <w:tc>
          <w:tcPr>
            <w:tcW w:w="2835" w:type="dxa"/>
            <w:gridSpan w:val="2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наименование юридического лица, с которым заключен договор</w:t>
            </w:r>
          </w:p>
        </w:tc>
      </w:tr>
      <w:tr w:rsidR="0062731D" w:rsidRPr="0062731D" w:rsidTr="00D039B7">
        <w:tblPrEx>
          <w:tblBorders>
            <w:insideV w:val="nil"/>
          </w:tblBorders>
        </w:tblPrEx>
        <w:tc>
          <w:tcPr>
            <w:tcW w:w="4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7" w:name="P733"/>
            <w:bookmarkEnd w:id="7"/>
            <w:r w:rsidRPr="0062731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785" w:type="dxa"/>
            <w:gridSpan w:val="10"/>
            <w:vMerge w:val="restart"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Отметка о применением исключительно электронного обучения, дистанционных образовательных технологий</w:t>
            </w:r>
          </w:p>
        </w:tc>
        <w:tc>
          <w:tcPr>
            <w:tcW w:w="2835" w:type="dxa"/>
            <w:gridSpan w:val="2"/>
            <w:tcBorders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785" w:type="dxa"/>
            <w:gridSpan w:val="10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  <w:tcBorders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да/нет</w:t>
            </w:r>
          </w:p>
        </w:tc>
      </w:tr>
      <w:tr w:rsidR="0062731D" w:rsidRPr="0062731D" w:rsidTr="00D039B7">
        <w:tc>
          <w:tcPr>
            <w:tcW w:w="9090" w:type="dxa"/>
            <w:gridSpan w:val="13"/>
          </w:tcPr>
          <w:p w:rsidR="0062731D" w:rsidRPr="0062731D" w:rsidRDefault="0062731D" w:rsidP="00D039B7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Условия реализации образовательной программы</w:t>
            </w:r>
          </w:p>
        </w:tc>
      </w:tr>
      <w:tr w:rsidR="0062731D" w:rsidRPr="0062731D" w:rsidTr="00D039B7">
        <w:tc>
          <w:tcPr>
            <w:tcW w:w="470" w:type="dxa"/>
            <w:vMerge w:val="restart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8" w:name="P738"/>
            <w:bookmarkEnd w:id="8"/>
            <w:r w:rsidRPr="0062731D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8620" w:type="dxa"/>
            <w:gridSpan w:val="12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Сведения о педагогических работниках, участвующих в реализации образовательной программы, и лицах, привлекаемых к реализации образовательной программы на иных условиях</w:t>
            </w:r>
          </w:p>
        </w:tc>
      </w:tr>
      <w:tr w:rsidR="0062731D" w:rsidRPr="0062731D" w:rsidTr="00D039B7">
        <w:tc>
          <w:tcPr>
            <w:tcW w:w="470" w:type="dxa"/>
            <w:vMerge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  <w:gridSpan w:val="2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Наименование учебных предметов, учебных курсов (в том числе внеурочной деятельности), учебных модулей</w:t>
            </w:r>
          </w:p>
        </w:tc>
        <w:tc>
          <w:tcPr>
            <w:tcW w:w="1185" w:type="dxa"/>
            <w:gridSpan w:val="3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Фамилия, имя, отчество (при наличии)</w:t>
            </w:r>
          </w:p>
        </w:tc>
        <w:tc>
          <w:tcPr>
            <w:tcW w:w="1167" w:type="dxa"/>
            <w:gridSpan w:val="3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Наименование должности</w:t>
            </w:r>
          </w:p>
        </w:tc>
        <w:tc>
          <w:tcPr>
            <w:tcW w:w="2582" w:type="dxa"/>
            <w:gridSpan w:val="3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Сведения о наличии первой или высшей квалификационной категории, ученой степени и (или) ученого звания (в том числе богословских ученой степени и звания)</w:t>
            </w:r>
          </w:p>
        </w:tc>
        <w:tc>
          <w:tcPr>
            <w:tcW w:w="1531" w:type="dxa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Сведения о повышении квалификации</w:t>
            </w:r>
          </w:p>
        </w:tc>
      </w:tr>
      <w:tr w:rsidR="0062731D" w:rsidRPr="0062731D" w:rsidTr="00D039B7">
        <w:tc>
          <w:tcPr>
            <w:tcW w:w="470" w:type="dxa"/>
            <w:vMerge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  <w:gridSpan w:val="2"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85" w:type="dxa"/>
            <w:gridSpan w:val="3"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9" w:type="dxa"/>
            <w:gridSpan w:val="6"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c>
          <w:tcPr>
            <w:tcW w:w="470" w:type="dxa"/>
            <w:vMerge w:val="restart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9" w:name="P749"/>
            <w:bookmarkEnd w:id="9"/>
            <w:r w:rsidRPr="0062731D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8620" w:type="dxa"/>
            <w:gridSpan w:val="12"/>
            <w:vAlign w:val="bottom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 xml:space="preserve">Сведения об обеспеченности каждого обучающегося учебником из федерального перечня учебников </w:t>
            </w:r>
            <w:hyperlink w:anchor="P927">
              <w:r w:rsidRPr="0062731D">
                <w:rPr>
                  <w:rFonts w:ascii="Times New Roman" w:hAnsi="Times New Roman" w:cs="Times New Roman"/>
                  <w:color w:val="0000FF"/>
                </w:rPr>
                <w:t>&lt;1&gt;</w:t>
              </w:r>
            </w:hyperlink>
            <w:r w:rsidRPr="0062731D">
              <w:rPr>
                <w:rFonts w:ascii="Times New Roman" w:hAnsi="Times New Roman" w:cs="Times New Roman"/>
              </w:rPr>
              <w:t>, по каждому учебному предмету</w:t>
            </w:r>
          </w:p>
        </w:tc>
      </w:tr>
      <w:tr w:rsidR="0062731D" w:rsidRPr="0062731D" w:rsidTr="00D039B7">
        <w:tc>
          <w:tcPr>
            <w:tcW w:w="470" w:type="dxa"/>
            <w:vMerge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1569" w:type="dxa"/>
            <w:gridSpan w:val="2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Наименование учебного предмета</w:t>
            </w:r>
          </w:p>
        </w:tc>
        <w:tc>
          <w:tcPr>
            <w:tcW w:w="1644" w:type="dxa"/>
            <w:gridSpan w:val="4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Автор, название, место издания, издательство, год издания</w:t>
            </w:r>
          </w:p>
        </w:tc>
        <w:tc>
          <w:tcPr>
            <w:tcW w:w="1110" w:type="dxa"/>
            <w:gridSpan w:val="2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Количество экземпляров, шт.</w:t>
            </w:r>
          </w:p>
        </w:tc>
        <w:tc>
          <w:tcPr>
            <w:tcW w:w="1902" w:type="dxa"/>
            <w:gridSpan w:val="2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Количество обучающихся, одновременно изучающих учебный предмет, чел.</w:t>
            </w:r>
          </w:p>
        </w:tc>
        <w:tc>
          <w:tcPr>
            <w:tcW w:w="1531" w:type="dxa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Количество экземпляров учебной литературы на одного обучающегося, шт.</w:t>
            </w:r>
          </w:p>
        </w:tc>
      </w:tr>
      <w:tr w:rsidR="0062731D" w:rsidRPr="0062731D" w:rsidTr="00D039B7">
        <w:tc>
          <w:tcPr>
            <w:tcW w:w="470" w:type="dxa"/>
            <w:vMerge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gridSpan w:val="2"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gridSpan w:val="4"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gridSpan w:val="2"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02" w:type="dxa"/>
            <w:gridSpan w:val="2"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V w:val="nil"/>
          </w:tblBorders>
        </w:tblPrEx>
        <w:tc>
          <w:tcPr>
            <w:tcW w:w="4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0" w:name="P763"/>
            <w:bookmarkEnd w:id="10"/>
            <w:r w:rsidRPr="0062731D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340" w:type="dxa"/>
            <w:gridSpan w:val="5"/>
            <w:vMerge w:val="restart"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Адреса ссылок на информацию, размещенную на открытых и общедоступных информационных ресурсах в информационно-телекоммуникационных сетях общего пользования, в том числе в сети "Интернет", подтверждающую наличие электронной образовательной среды</w:t>
            </w:r>
          </w:p>
        </w:tc>
        <w:tc>
          <w:tcPr>
            <w:tcW w:w="5280" w:type="dxa"/>
            <w:gridSpan w:val="7"/>
            <w:tcBorders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40" w:type="dxa"/>
            <w:gridSpan w:val="5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280" w:type="dxa"/>
            <w:gridSpan w:val="7"/>
            <w:tcBorders>
              <w:bottom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договор об обеспечении доступа к информационно-телекоммуникационной сети "Интернет"</w:t>
            </w: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40" w:type="dxa"/>
            <w:gridSpan w:val="5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280" w:type="dxa"/>
            <w:gridSpan w:val="7"/>
            <w:tcBorders>
              <w:top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40" w:type="dxa"/>
            <w:gridSpan w:val="5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280" w:type="dxa"/>
            <w:gridSpan w:val="7"/>
            <w:tcBorders>
              <w:bottom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локальный нормативный правовой акт об электронной информационно-образовательной среде</w:t>
            </w: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40" w:type="dxa"/>
            <w:gridSpan w:val="5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280" w:type="dxa"/>
            <w:gridSpan w:val="7"/>
            <w:tcBorders>
              <w:top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40" w:type="dxa"/>
            <w:gridSpan w:val="5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280" w:type="dxa"/>
            <w:gridSpan w:val="7"/>
            <w:tcBorders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40" w:type="dxa"/>
            <w:gridSpan w:val="5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280" w:type="dxa"/>
            <w:gridSpan w:val="7"/>
            <w:tcBorders>
              <w:bottom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доступ к цифровой (электронной) библиотеке и (или) иным электронным образовательным ресурсам</w:t>
            </w: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40" w:type="dxa"/>
            <w:gridSpan w:val="5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280" w:type="dxa"/>
            <w:gridSpan w:val="7"/>
            <w:tcBorders>
              <w:top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40" w:type="dxa"/>
            <w:gridSpan w:val="5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280" w:type="dxa"/>
            <w:gridSpan w:val="7"/>
            <w:tcBorders>
              <w:bottom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доступ к электронной системе учета обучающихся, учета и хранения их образовательных результатов (электронный журнал, электронный дневник)</w:t>
            </w: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40" w:type="dxa"/>
            <w:gridSpan w:val="5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280" w:type="dxa"/>
            <w:gridSpan w:val="7"/>
            <w:tcBorders>
              <w:top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40" w:type="dxa"/>
            <w:gridSpan w:val="5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280" w:type="dxa"/>
            <w:gridSpan w:val="7"/>
            <w:tcBorders>
              <w:bottom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доступ к электронному портфолио обучающихся</w:t>
            </w: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40" w:type="dxa"/>
            <w:gridSpan w:val="5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280" w:type="dxa"/>
            <w:gridSpan w:val="7"/>
            <w:tcBorders>
              <w:top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40" w:type="dxa"/>
            <w:gridSpan w:val="5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280" w:type="dxa"/>
            <w:gridSpan w:val="7"/>
            <w:tcBorders>
              <w:bottom w:val="nil"/>
              <w:right w:val="single" w:sz="4" w:space="0" w:color="auto"/>
            </w:tcBorders>
            <w:vAlign w:val="bottom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доступ к учебному плану, рабочим программам учебных предметов, учебных курсов (в том числе внеурочной деятельности), учебных модулей</w:t>
            </w: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40" w:type="dxa"/>
            <w:gridSpan w:val="5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280" w:type="dxa"/>
            <w:gridSpan w:val="7"/>
            <w:tcBorders>
              <w:top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40" w:type="dxa"/>
            <w:gridSpan w:val="5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280" w:type="dxa"/>
            <w:gridSpan w:val="7"/>
            <w:tcBorders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 xml:space="preserve">личный кабинет в федеральной государственной информационной системе "Моя школа" </w:t>
            </w:r>
            <w:hyperlink w:anchor="P928">
              <w:r w:rsidRPr="0062731D">
                <w:rPr>
                  <w:rFonts w:ascii="Times New Roman" w:hAnsi="Times New Roman" w:cs="Times New Roman"/>
                  <w:color w:val="0000FF"/>
                </w:rPr>
                <w:t>&lt;2&gt;</w:t>
              </w:r>
            </w:hyperlink>
          </w:p>
        </w:tc>
      </w:tr>
    </w:tbl>
    <w:p w:rsidR="0062731D" w:rsidRPr="0062731D" w:rsidRDefault="0062731D" w:rsidP="0062731D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2731D" w:rsidRPr="0062731D" w:rsidTr="00D039B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62731D" w:rsidRPr="0062731D" w:rsidRDefault="0062731D" w:rsidP="00D039B7">
            <w:pPr>
              <w:pStyle w:val="ConsPlusNormal"/>
              <w:jc w:val="right"/>
              <w:outlineLvl w:val="2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Таблица N 2</w:t>
            </w:r>
          </w:p>
        </w:tc>
      </w:tr>
    </w:tbl>
    <w:p w:rsidR="0062731D" w:rsidRPr="0062731D" w:rsidRDefault="0062731D" w:rsidP="0062731D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0"/>
        <w:gridCol w:w="1843"/>
        <w:gridCol w:w="1218"/>
        <w:gridCol w:w="619"/>
        <w:gridCol w:w="356"/>
        <w:gridCol w:w="166"/>
        <w:gridCol w:w="305"/>
        <w:gridCol w:w="805"/>
        <w:gridCol w:w="473"/>
        <w:gridCol w:w="635"/>
        <w:gridCol w:w="1247"/>
        <w:gridCol w:w="953"/>
      </w:tblGrid>
      <w:tr w:rsidR="0062731D" w:rsidRPr="0062731D" w:rsidTr="00D039B7">
        <w:tc>
          <w:tcPr>
            <w:tcW w:w="9090" w:type="dxa"/>
            <w:gridSpan w:val="12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Сведения о реализации основных образовательных программ среднего профессионального образования</w:t>
            </w:r>
          </w:p>
        </w:tc>
      </w:tr>
      <w:tr w:rsidR="0062731D" w:rsidRPr="0062731D" w:rsidTr="00D039B7">
        <w:tc>
          <w:tcPr>
            <w:tcW w:w="470" w:type="dxa"/>
            <w:vMerge w:val="restart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1" w:name="P784"/>
            <w:bookmarkEnd w:id="11"/>
            <w:r w:rsidRPr="00627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620" w:type="dxa"/>
            <w:gridSpan w:val="11"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c>
          <w:tcPr>
            <w:tcW w:w="470" w:type="dxa"/>
            <w:vMerge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620" w:type="dxa"/>
            <w:gridSpan w:val="11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код и наименование образовательной программы</w:t>
            </w:r>
          </w:p>
        </w:tc>
      </w:tr>
      <w:tr w:rsidR="0062731D" w:rsidRPr="0062731D" w:rsidTr="00D039B7">
        <w:tblPrEx>
          <w:tblBorders>
            <w:insideV w:val="nil"/>
          </w:tblBorders>
        </w:tblPrEx>
        <w:tc>
          <w:tcPr>
            <w:tcW w:w="4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2" w:name="P787"/>
            <w:bookmarkEnd w:id="12"/>
            <w:r w:rsidRPr="00627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80" w:type="dxa"/>
            <w:gridSpan w:val="3"/>
            <w:vMerge w:val="restart"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Сведения о федеральном государственном образовательном стандарте</w:t>
            </w:r>
          </w:p>
        </w:tc>
        <w:tc>
          <w:tcPr>
            <w:tcW w:w="4940" w:type="dxa"/>
            <w:gridSpan w:val="8"/>
            <w:tcBorders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0" w:type="dxa"/>
            <w:gridSpan w:val="3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40" w:type="dxa"/>
            <w:gridSpan w:val="8"/>
            <w:tcBorders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реквизиты нормативного правового акта федерального органа исполнительной власти, которым утвержден федеральный государственный образовательный стандарт</w:t>
            </w:r>
          </w:p>
        </w:tc>
      </w:tr>
      <w:tr w:rsidR="0062731D" w:rsidRPr="0062731D" w:rsidTr="00D039B7">
        <w:tc>
          <w:tcPr>
            <w:tcW w:w="470" w:type="dxa"/>
            <w:vMerge w:val="restart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3" w:name="P791"/>
            <w:bookmarkEnd w:id="13"/>
            <w:r w:rsidRPr="0062731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61" w:type="dxa"/>
            <w:gridSpan w:val="2"/>
            <w:vMerge w:val="restart"/>
            <w:tcBorders>
              <w:right w:val="nil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Сведения о сетевой форме реализации образовательной программы</w:t>
            </w:r>
          </w:p>
        </w:tc>
        <w:tc>
          <w:tcPr>
            <w:tcW w:w="1446" w:type="dxa"/>
            <w:gridSpan w:val="4"/>
            <w:tcBorders>
              <w:left w:val="nil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  <w:gridSpan w:val="2"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c>
          <w:tcPr>
            <w:tcW w:w="470" w:type="dxa"/>
            <w:vMerge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gridSpan w:val="2"/>
            <w:vMerge/>
            <w:tcBorders>
              <w:right w:val="nil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46" w:type="dxa"/>
            <w:gridSpan w:val="4"/>
            <w:tcBorders>
              <w:left w:val="nil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дата договора</w:t>
            </w:r>
          </w:p>
        </w:tc>
        <w:tc>
          <w:tcPr>
            <w:tcW w:w="1278" w:type="dxa"/>
            <w:gridSpan w:val="2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номер договора</w:t>
            </w:r>
          </w:p>
        </w:tc>
        <w:tc>
          <w:tcPr>
            <w:tcW w:w="2835" w:type="dxa"/>
            <w:gridSpan w:val="3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наименование юридического лица, с которым заключен договор</w:t>
            </w:r>
          </w:p>
        </w:tc>
      </w:tr>
      <w:tr w:rsidR="0062731D" w:rsidRPr="0062731D" w:rsidTr="00D039B7">
        <w:tblPrEx>
          <w:tblBorders>
            <w:insideV w:val="nil"/>
          </w:tblBorders>
        </w:tblPrEx>
        <w:tc>
          <w:tcPr>
            <w:tcW w:w="4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4" w:name="P799"/>
            <w:bookmarkEnd w:id="14"/>
            <w:r w:rsidRPr="0062731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785" w:type="dxa"/>
            <w:gridSpan w:val="8"/>
            <w:vMerge w:val="restart"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Отметка о применением исключительно электронного обучения, дистанционных образовательных технологий</w:t>
            </w:r>
          </w:p>
        </w:tc>
        <w:tc>
          <w:tcPr>
            <w:tcW w:w="2835" w:type="dxa"/>
            <w:gridSpan w:val="3"/>
            <w:tcBorders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785" w:type="dxa"/>
            <w:gridSpan w:val="8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  <w:tcBorders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да/нет</w:t>
            </w:r>
          </w:p>
        </w:tc>
      </w:tr>
      <w:tr w:rsidR="0062731D" w:rsidRPr="0062731D" w:rsidTr="00D039B7">
        <w:tblPrEx>
          <w:tblBorders>
            <w:insideV w:val="nil"/>
          </w:tblBorders>
        </w:tblPrEx>
        <w:tc>
          <w:tcPr>
            <w:tcW w:w="4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5" w:name="P803"/>
            <w:bookmarkEnd w:id="15"/>
            <w:r w:rsidRPr="0062731D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785" w:type="dxa"/>
            <w:gridSpan w:val="8"/>
            <w:vMerge w:val="restart"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Отметка о наличии в образовательной программе сведений, составляющих государственную тайну</w:t>
            </w:r>
          </w:p>
        </w:tc>
        <w:tc>
          <w:tcPr>
            <w:tcW w:w="2835" w:type="dxa"/>
            <w:gridSpan w:val="3"/>
            <w:tcBorders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785" w:type="dxa"/>
            <w:gridSpan w:val="8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  <w:tcBorders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да/нет</w:t>
            </w:r>
          </w:p>
        </w:tc>
      </w:tr>
      <w:tr w:rsidR="0062731D" w:rsidRPr="0062731D" w:rsidTr="00D039B7">
        <w:tc>
          <w:tcPr>
            <w:tcW w:w="9090" w:type="dxa"/>
            <w:gridSpan w:val="12"/>
          </w:tcPr>
          <w:p w:rsidR="0062731D" w:rsidRPr="0062731D" w:rsidRDefault="0062731D" w:rsidP="00D039B7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Условия реализации образовательной программы</w:t>
            </w:r>
          </w:p>
        </w:tc>
      </w:tr>
      <w:tr w:rsidR="0062731D" w:rsidRPr="0062731D" w:rsidTr="00D039B7">
        <w:tc>
          <w:tcPr>
            <w:tcW w:w="470" w:type="dxa"/>
            <w:vMerge w:val="restart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6" w:name="P808"/>
            <w:bookmarkEnd w:id="16"/>
            <w:r w:rsidRPr="0062731D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8620" w:type="dxa"/>
            <w:gridSpan w:val="11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Сведения о педагогических работниках, обеспечивающих освоение обучающимися профессиональных модулей образовательной программы</w:t>
            </w:r>
          </w:p>
        </w:tc>
      </w:tr>
      <w:tr w:rsidR="0062731D" w:rsidRPr="0062731D" w:rsidTr="00D039B7">
        <w:tc>
          <w:tcPr>
            <w:tcW w:w="470" w:type="dxa"/>
            <w:vMerge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 w:val="restart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Наименование профессиональны</w:t>
            </w:r>
            <w:r w:rsidRPr="0062731D">
              <w:rPr>
                <w:rFonts w:ascii="Times New Roman" w:hAnsi="Times New Roman" w:cs="Times New Roman"/>
              </w:rPr>
              <w:lastRenderedPageBreak/>
              <w:t>х модулей</w:t>
            </w:r>
          </w:p>
        </w:tc>
        <w:tc>
          <w:tcPr>
            <w:tcW w:w="1218" w:type="dxa"/>
            <w:vMerge w:val="restart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lastRenderedPageBreak/>
              <w:t xml:space="preserve">Фамилия, имя, </w:t>
            </w:r>
            <w:r w:rsidRPr="0062731D">
              <w:rPr>
                <w:rFonts w:ascii="Times New Roman" w:hAnsi="Times New Roman" w:cs="Times New Roman"/>
              </w:rPr>
              <w:lastRenderedPageBreak/>
              <w:t>отчество (при наличии)</w:t>
            </w:r>
          </w:p>
        </w:tc>
        <w:tc>
          <w:tcPr>
            <w:tcW w:w="1141" w:type="dxa"/>
            <w:gridSpan w:val="3"/>
            <w:vMerge w:val="restart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lastRenderedPageBreak/>
              <w:t xml:space="preserve">Наименование </w:t>
            </w:r>
            <w:r w:rsidRPr="0062731D">
              <w:rPr>
                <w:rFonts w:ascii="Times New Roman" w:hAnsi="Times New Roman" w:cs="Times New Roman"/>
              </w:rPr>
              <w:lastRenderedPageBreak/>
              <w:t>должности</w:t>
            </w:r>
          </w:p>
        </w:tc>
        <w:tc>
          <w:tcPr>
            <w:tcW w:w="1110" w:type="dxa"/>
            <w:gridSpan w:val="2"/>
            <w:vMerge w:val="restart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lastRenderedPageBreak/>
              <w:t>Условия привлечен</w:t>
            </w:r>
            <w:r w:rsidRPr="0062731D">
              <w:rPr>
                <w:rFonts w:ascii="Times New Roman" w:hAnsi="Times New Roman" w:cs="Times New Roman"/>
              </w:rPr>
              <w:lastRenderedPageBreak/>
              <w:t>ия</w:t>
            </w:r>
          </w:p>
        </w:tc>
        <w:tc>
          <w:tcPr>
            <w:tcW w:w="1108" w:type="dxa"/>
            <w:gridSpan w:val="2"/>
            <w:vMerge w:val="restart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lastRenderedPageBreak/>
              <w:t xml:space="preserve">Сведения о </w:t>
            </w:r>
            <w:r w:rsidRPr="0062731D">
              <w:rPr>
                <w:rFonts w:ascii="Times New Roman" w:hAnsi="Times New Roman" w:cs="Times New Roman"/>
              </w:rPr>
              <w:lastRenderedPageBreak/>
              <w:t>трудовом стаже, год</w:t>
            </w:r>
          </w:p>
        </w:tc>
        <w:tc>
          <w:tcPr>
            <w:tcW w:w="2200" w:type="dxa"/>
            <w:gridSpan w:val="2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lastRenderedPageBreak/>
              <w:t>Объем учебной нагрузки</w:t>
            </w:r>
          </w:p>
        </w:tc>
      </w:tr>
      <w:tr w:rsidR="0062731D" w:rsidRPr="0062731D" w:rsidTr="00D039B7">
        <w:tc>
          <w:tcPr>
            <w:tcW w:w="470" w:type="dxa"/>
            <w:vMerge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vMerge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gridSpan w:val="3"/>
            <w:vMerge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gridSpan w:val="2"/>
            <w:vMerge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08" w:type="dxa"/>
            <w:gridSpan w:val="2"/>
            <w:vMerge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Количество часов, час</w:t>
            </w:r>
          </w:p>
        </w:tc>
        <w:tc>
          <w:tcPr>
            <w:tcW w:w="953" w:type="dxa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Доля ставки, %</w:t>
            </w:r>
          </w:p>
        </w:tc>
      </w:tr>
      <w:tr w:rsidR="0062731D" w:rsidRPr="0062731D" w:rsidTr="00D039B7">
        <w:tc>
          <w:tcPr>
            <w:tcW w:w="470" w:type="dxa"/>
            <w:vMerge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gridSpan w:val="3"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  <w:gridSpan w:val="2"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08" w:type="dxa"/>
            <w:gridSpan w:val="2"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53" w:type="dxa"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c>
          <w:tcPr>
            <w:tcW w:w="470" w:type="dxa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7" w:name="P825"/>
            <w:bookmarkEnd w:id="17"/>
            <w:r w:rsidRPr="0062731D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420" w:type="dxa"/>
            <w:gridSpan w:val="9"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Общее количество ставок, занимаемых педагогическими работниками, реализующими профессиональные модули образовательной программы, ставка</w:t>
            </w:r>
          </w:p>
        </w:tc>
        <w:tc>
          <w:tcPr>
            <w:tcW w:w="2200" w:type="dxa"/>
            <w:gridSpan w:val="2"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V w:val="nil"/>
          </w:tblBorders>
        </w:tblPrEx>
        <w:tc>
          <w:tcPr>
            <w:tcW w:w="4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8" w:name="P828"/>
            <w:bookmarkEnd w:id="18"/>
            <w:r w:rsidRPr="0062731D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061" w:type="dxa"/>
            <w:gridSpan w:val="2"/>
            <w:vMerge w:val="restart"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Адреса ссылок на информацию, размещенную на открытых и общедоступных информационных ресурсах в информационно-телекоммуникационных сетях общего пользования, в том числе в сети "Интернет", подтверждающую наличие электронной информационно-образовательной среды</w:t>
            </w:r>
          </w:p>
        </w:tc>
        <w:tc>
          <w:tcPr>
            <w:tcW w:w="5559" w:type="dxa"/>
            <w:gridSpan w:val="9"/>
            <w:tcBorders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gridSpan w:val="2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559" w:type="dxa"/>
            <w:gridSpan w:val="9"/>
            <w:tcBorders>
              <w:bottom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договор об обеспечении доступа к информационно-телекоммуникационной сети "Интернет"</w:t>
            </w: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gridSpan w:val="2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559" w:type="dxa"/>
            <w:gridSpan w:val="9"/>
            <w:tcBorders>
              <w:top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gridSpan w:val="2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559" w:type="dxa"/>
            <w:gridSpan w:val="9"/>
            <w:tcBorders>
              <w:bottom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локальный нормативный правой акт об электронной информационно-образовательной среде</w:t>
            </w: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gridSpan w:val="2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559" w:type="dxa"/>
            <w:gridSpan w:val="9"/>
            <w:tcBorders>
              <w:top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gridSpan w:val="2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559" w:type="dxa"/>
            <w:gridSpan w:val="9"/>
            <w:tcBorders>
              <w:bottom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доступ к цифровой (электронной) библиотеке</w:t>
            </w: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gridSpan w:val="2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559" w:type="dxa"/>
            <w:gridSpan w:val="9"/>
            <w:tcBorders>
              <w:top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gridSpan w:val="2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559" w:type="dxa"/>
            <w:gridSpan w:val="9"/>
            <w:tcBorders>
              <w:bottom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доступ к электронным образовательным ресурсам и (или) профессиональным базам данных (подборкам информационных ресурсов по тематикам в соответствии с содержанием реализуемой образовательной программы)</w:t>
            </w: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gridSpan w:val="2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559" w:type="dxa"/>
            <w:gridSpan w:val="9"/>
            <w:tcBorders>
              <w:top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gridSpan w:val="2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559" w:type="dxa"/>
            <w:gridSpan w:val="9"/>
            <w:tcBorders>
              <w:bottom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доступ к электронной системе учета обучающихся, учета и хранения их образовательных результатов (электронный журнал)</w:t>
            </w: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gridSpan w:val="2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559" w:type="dxa"/>
            <w:gridSpan w:val="9"/>
            <w:tcBorders>
              <w:top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gridSpan w:val="2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559" w:type="dxa"/>
            <w:gridSpan w:val="9"/>
            <w:tcBorders>
              <w:bottom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наличие возможности взаимодействия педагогических работников с обучающимися (личные кабинеты обучающихся и преподавателей) в электронной информационно-образовательной среде</w:t>
            </w: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gridSpan w:val="2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559" w:type="dxa"/>
            <w:gridSpan w:val="9"/>
            <w:tcBorders>
              <w:top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gridSpan w:val="2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559" w:type="dxa"/>
            <w:gridSpan w:val="9"/>
            <w:tcBorders>
              <w:bottom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доступ к электронному расписанию (сервис, с помощью которого каждый обучающийся может узнать свое актуальное расписание занятий и сессии)</w:t>
            </w: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gridSpan w:val="2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559" w:type="dxa"/>
            <w:gridSpan w:val="9"/>
            <w:tcBorders>
              <w:top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gridSpan w:val="2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559" w:type="dxa"/>
            <w:gridSpan w:val="9"/>
            <w:tcBorders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личный кабинет в федеральной государственной информационной системе "Моя школа"</w:t>
            </w:r>
          </w:p>
        </w:tc>
      </w:tr>
      <w:tr w:rsidR="0062731D" w:rsidRPr="0062731D" w:rsidTr="00D039B7">
        <w:tblPrEx>
          <w:tblBorders>
            <w:insideV w:val="nil"/>
          </w:tblBorders>
        </w:tblPrEx>
        <w:tc>
          <w:tcPr>
            <w:tcW w:w="4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9" w:name="P846"/>
            <w:bookmarkEnd w:id="19"/>
            <w:r w:rsidRPr="0062731D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036" w:type="dxa"/>
            <w:gridSpan w:val="4"/>
            <w:vMerge w:val="restart"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Адрес ссылки на информацию, размещенную на открытых и общедоступных информационных ресурсах в информационно-</w:t>
            </w:r>
            <w:r w:rsidRPr="0062731D">
              <w:rPr>
                <w:rFonts w:ascii="Times New Roman" w:hAnsi="Times New Roman" w:cs="Times New Roman"/>
              </w:rPr>
              <w:lastRenderedPageBreak/>
              <w:t>телекоммуникационных сетях общего пользования, в том числе в сети "Интернет", подтверждающую наличие внутренней системы оценки качества образования</w:t>
            </w:r>
          </w:p>
        </w:tc>
        <w:tc>
          <w:tcPr>
            <w:tcW w:w="4584" w:type="dxa"/>
            <w:gridSpan w:val="7"/>
            <w:tcBorders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36" w:type="dxa"/>
            <w:gridSpan w:val="4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84" w:type="dxa"/>
            <w:gridSpan w:val="7"/>
            <w:tcBorders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локальный нормативный правовой акт о внутренней системе оценки качества</w:t>
            </w:r>
          </w:p>
        </w:tc>
      </w:tr>
    </w:tbl>
    <w:p w:rsidR="0062731D" w:rsidRPr="0062731D" w:rsidRDefault="0062731D" w:rsidP="0062731D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2731D" w:rsidRPr="0062731D" w:rsidTr="00D039B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62731D" w:rsidRPr="0062731D" w:rsidRDefault="0062731D" w:rsidP="00D039B7">
            <w:pPr>
              <w:pStyle w:val="ConsPlusNormal"/>
              <w:jc w:val="right"/>
              <w:outlineLvl w:val="2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Таблица N 3</w:t>
            </w:r>
          </w:p>
        </w:tc>
      </w:tr>
    </w:tbl>
    <w:p w:rsidR="0062731D" w:rsidRPr="0062731D" w:rsidRDefault="0062731D" w:rsidP="0062731D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43"/>
        <w:gridCol w:w="1218"/>
        <w:gridCol w:w="619"/>
        <w:gridCol w:w="401"/>
        <w:gridCol w:w="426"/>
        <w:gridCol w:w="878"/>
        <w:gridCol w:w="400"/>
        <w:gridCol w:w="620"/>
        <w:gridCol w:w="1134"/>
        <w:gridCol w:w="978"/>
      </w:tblGrid>
      <w:tr w:rsidR="0062731D" w:rsidRPr="0062731D" w:rsidTr="00D039B7">
        <w:tc>
          <w:tcPr>
            <w:tcW w:w="9027" w:type="dxa"/>
            <w:gridSpan w:val="11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0" w:name="P853"/>
            <w:bookmarkEnd w:id="20"/>
            <w:r w:rsidRPr="0062731D">
              <w:rPr>
                <w:rFonts w:ascii="Times New Roman" w:hAnsi="Times New Roman" w:cs="Times New Roman"/>
              </w:rPr>
              <w:t>Сведения о реализации основных образовательных программ высшего образования</w:t>
            </w:r>
          </w:p>
        </w:tc>
      </w:tr>
      <w:tr w:rsidR="0062731D" w:rsidRPr="0062731D" w:rsidTr="00D039B7">
        <w:tc>
          <w:tcPr>
            <w:tcW w:w="510" w:type="dxa"/>
            <w:vMerge w:val="restart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1" w:name="P854"/>
            <w:bookmarkEnd w:id="21"/>
            <w:r w:rsidRPr="00627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517" w:type="dxa"/>
            <w:gridSpan w:val="10"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c>
          <w:tcPr>
            <w:tcW w:w="510" w:type="dxa"/>
            <w:vMerge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7" w:type="dxa"/>
            <w:gridSpan w:val="10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код и наименование образовательной программы</w:t>
            </w:r>
          </w:p>
        </w:tc>
      </w:tr>
      <w:tr w:rsidR="0062731D" w:rsidRPr="0062731D" w:rsidTr="00D039B7">
        <w:tblPrEx>
          <w:tblBorders>
            <w:insideV w:val="nil"/>
          </w:tblBorders>
        </w:tblPrEx>
        <w:tc>
          <w:tcPr>
            <w:tcW w:w="5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2" w:name="P857"/>
            <w:bookmarkEnd w:id="22"/>
            <w:r w:rsidRPr="00627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80" w:type="dxa"/>
            <w:gridSpan w:val="3"/>
            <w:vMerge w:val="restart"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Сведения о федеральном государственном образовательном стандарте</w:t>
            </w:r>
          </w:p>
        </w:tc>
        <w:tc>
          <w:tcPr>
            <w:tcW w:w="4837" w:type="dxa"/>
            <w:gridSpan w:val="7"/>
            <w:tcBorders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V w:val="nil"/>
          </w:tblBorders>
        </w:tblPrEx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0" w:type="dxa"/>
            <w:gridSpan w:val="3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37" w:type="dxa"/>
            <w:gridSpan w:val="7"/>
            <w:tcBorders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реквизиты нормативного правового акта федерального органа исполнительной власти, которым утвержден федеральный государственный образовательный стандарт</w:t>
            </w:r>
          </w:p>
        </w:tc>
      </w:tr>
      <w:tr w:rsidR="0062731D" w:rsidRPr="0062731D" w:rsidTr="00D039B7">
        <w:tblPrEx>
          <w:tblBorders>
            <w:insideV w:val="nil"/>
          </w:tblBorders>
        </w:tblPrEx>
        <w:tc>
          <w:tcPr>
            <w:tcW w:w="5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bookmarkStart w:id="23" w:name="P861"/>
            <w:bookmarkEnd w:id="23"/>
            <w:r w:rsidRPr="0062731D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3680" w:type="dxa"/>
            <w:gridSpan w:val="3"/>
            <w:vMerge w:val="restart"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 xml:space="preserve">Сведения об утвержденном самостоятельно образовательном стандарте </w:t>
            </w:r>
            <w:hyperlink w:anchor="P929">
              <w:r w:rsidRPr="0062731D">
                <w:rPr>
                  <w:rFonts w:ascii="Times New Roman" w:hAnsi="Times New Roman" w:cs="Times New Roman"/>
                  <w:color w:val="0000FF"/>
                </w:rPr>
                <w:t>&lt;3&gt;</w:t>
              </w:r>
            </w:hyperlink>
          </w:p>
        </w:tc>
        <w:tc>
          <w:tcPr>
            <w:tcW w:w="4837" w:type="dxa"/>
            <w:gridSpan w:val="7"/>
            <w:tcBorders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V w:val="nil"/>
          </w:tblBorders>
        </w:tblPrEx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0" w:type="dxa"/>
            <w:gridSpan w:val="3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37" w:type="dxa"/>
            <w:gridSpan w:val="7"/>
            <w:tcBorders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реквизиты локального нормативного акта, которым утвержден образовательный стандарт</w:t>
            </w:r>
          </w:p>
        </w:tc>
      </w:tr>
      <w:tr w:rsidR="0062731D" w:rsidRPr="0062731D" w:rsidTr="00D039B7">
        <w:tc>
          <w:tcPr>
            <w:tcW w:w="510" w:type="dxa"/>
            <w:vMerge w:val="restart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4" w:name="P865"/>
            <w:bookmarkEnd w:id="24"/>
            <w:r w:rsidRPr="0062731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61" w:type="dxa"/>
            <w:gridSpan w:val="2"/>
            <w:vMerge w:val="restart"/>
            <w:tcBorders>
              <w:right w:val="nil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Сведения о сетевой форме реализации образовательной программы</w:t>
            </w:r>
          </w:p>
        </w:tc>
        <w:tc>
          <w:tcPr>
            <w:tcW w:w="1446" w:type="dxa"/>
            <w:gridSpan w:val="3"/>
            <w:tcBorders>
              <w:left w:val="nil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  <w:gridSpan w:val="2"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32" w:type="dxa"/>
            <w:gridSpan w:val="3"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c>
          <w:tcPr>
            <w:tcW w:w="510" w:type="dxa"/>
            <w:vMerge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gridSpan w:val="2"/>
            <w:vMerge/>
            <w:tcBorders>
              <w:right w:val="nil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46" w:type="dxa"/>
            <w:gridSpan w:val="3"/>
            <w:tcBorders>
              <w:left w:val="nil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дата договора</w:t>
            </w:r>
          </w:p>
        </w:tc>
        <w:tc>
          <w:tcPr>
            <w:tcW w:w="1278" w:type="dxa"/>
            <w:gridSpan w:val="2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номер договора</w:t>
            </w:r>
          </w:p>
        </w:tc>
        <w:tc>
          <w:tcPr>
            <w:tcW w:w="2732" w:type="dxa"/>
            <w:gridSpan w:val="3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наименование юридического лица, с которым заключен договор</w:t>
            </w:r>
          </w:p>
        </w:tc>
      </w:tr>
      <w:tr w:rsidR="0062731D" w:rsidRPr="0062731D" w:rsidTr="00D039B7">
        <w:tblPrEx>
          <w:tblBorders>
            <w:insideV w:val="nil"/>
          </w:tblBorders>
        </w:tblPrEx>
        <w:tc>
          <w:tcPr>
            <w:tcW w:w="5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5" w:name="P873"/>
            <w:bookmarkEnd w:id="25"/>
            <w:r w:rsidRPr="0062731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785" w:type="dxa"/>
            <w:gridSpan w:val="7"/>
            <w:vMerge w:val="restart"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Отметка о применением исключительно электронного обучения, дистанционных образовательных технологий</w:t>
            </w:r>
          </w:p>
        </w:tc>
        <w:tc>
          <w:tcPr>
            <w:tcW w:w="2732" w:type="dxa"/>
            <w:gridSpan w:val="3"/>
            <w:tcBorders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V w:val="nil"/>
          </w:tblBorders>
        </w:tblPrEx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785" w:type="dxa"/>
            <w:gridSpan w:val="7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32" w:type="dxa"/>
            <w:gridSpan w:val="3"/>
            <w:tcBorders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да/нет</w:t>
            </w:r>
          </w:p>
        </w:tc>
      </w:tr>
      <w:tr w:rsidR="0062731D" w:rsidRPr="0062731D" w:rsidTr="00D039B7">
        <w:tblPrEx>
          <w:tblBorders>
            <w:insideV w:val="nil"/>
          </w:tblBorders>
        </w:tblPrEx>
        <w:tc>
          <w:tcPr>
            <w:tcW w:w="5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6" w:name="P877"/>
            <w:bookmarkEnd w:id="26"/>
            <w:r w:rsidRPr="0062731D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785" w:type="dxa"/>
            <w:gridSpan w:val="7"/>
            <w:vMerge w:val="restart"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Отметка о наличии в образовательной программе сведений, составляющих государственную тайну</w:t>
            </w:r>
          </w:p>
        </w:tc>
        <w:tc>
          <w:tcPr>
            <w:tcW w:w="2732" w:type="dxa"/>
            <w:gridSpan w:val="3"/>
            <w:tcBorders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V w:val="nil"/>
          </w:tblBorders>
        </w:tblPrEx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785" w:type="dxa"/>
            <w:gridSpan w:val="7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32" w:type="dxa"/>
            <w:gridSpan w:val="3"/>
            <w:tcBorders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да/нет</w:t>
            </w:r>
          </w:p>
        </w:tc>
      </w:tr>
      <w:tr w:rsidR="0062731D" w:rsidRPr="0062731D" w:rsidTr="00D039B7">
        <w:tc>
          <w:tcPr>
            <w:tcW w:w="9027" w:type="dxa"/>
            <w:gridSpan w:val="11"/>
          </w:tcPr>
          <w:p w:rsidR="0062731D" w:rsidRPr="0062731D" w:rsidRDefault="0062731D" w:rsidP="00D039B7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Условия реализации образовательной программы</w:t>
            </w:r>
          </w:p>
        </w:tc>
      </w:tr>
      <w:tr w:rsidR="0062731D" w:rsidRPr="0062731D" w:rsidTr="00D039B7">
        <w:tc>
          <w:tcPr>
            <w:tcW w:w="510" w:type="dxa"/>
            <w:vMerge w:val="restart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7" w:name="P882"/>
            <w:bookmarkEnd w:id="27"/>
            <w:r w:rsidRPr="0062731D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8517" w:type="dxa"/>
            <w:gridSpan w:val="10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Сведения о научно-педагогических работниках и лицах, привлекаемых к реализации образовательной программы на иных условиях, участвующих в реализации образовательной программы</w:t>
            </w:r>
          </w:p>
        </w:tc>
      </w:tr>
      <w:tr w:rsidR="0062731D" w:rsidRPr="0062731D" w:rsidTr="00D039B7">
        <w:tc>
          <w:tcPr>
            <w:tcW w:w="510" w:type="dxa"/>
            <w:vMerge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 w:val="restart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Наименование курсов, дисциплин (модулей), практики, иных видов учебной деятельности</w:t>
            </w:r>
          </w:p>
        </w:tc>
        <w:tc>
          <w:tcPr>
            <w:tcW w:w="1218" w:type="dxa"/>
            <w:vMerge w:val="restart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Фамилия, имя, отчество (при наличии)</w:t>
            </w:r>
          </w:p>
        </w:tc>
        <w:tc>
          <w:tcPr>
            <w:tcW w:w="1020" w:type="dxa"/>
            <w:gridSpan w:val="2"/>
            <w:vMerge w:val="restart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Условия привлечения</w:t>
            </w:r>
          </w:p>
        </w:tc>
        <w:tc>
          <w:tcPr>
            <w:tcW w:w="1304" w:type="dxa"/>
            <w:gridSpan w:val="2"/>
            <w:vMerge w:val="restart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 xml:space="preserve">Сведения о наличии ученой степени и (или) ученого звания (в том числе богословских ученой степени и </w:t>
            </w:r>
            <w:r w:rsidRPr="0062731D">
              <w:rPr>
                <w:rFonts w:ascii="Times New Roman" w:hAnsi="Times New Roman" w:cs="Times New Roman"/>
              </w:rPr>
              <w:lastRenderedPageBreak/>
              <w:t>звания)</w:t>
            </w:r>
          </w:p>
        </w:tc>
        <w:tc>
          <w:tcPr>
            <w:tcW w:w="1020" w:type="dxa"/>
            <w:gridSpan w:val="2"/>
            <w:vMerge w:val="restart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lastRenderedPageBreak/>
              <w:t>Сведения о трудовом стаже, год</w:t>
            </w:r>
          </w:p>
        </w:tc>
        <w:tc>
          <w:tcPr>
            <w:tcW w:w="2112" w:type="dxa"/>
            <w:gridSpan w:val="2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Объем учебной нагрузки</w:t>
            </w:r>
          </w:p>
        </w:tc>
      </w:tr>
      <w:tr w:rsidR="0062731D" w:rsidRPr="0062731D" w:rsidTr="00D039B7">
        <w:tc>
          <w:tcPr>
            <w:tcW w:w="510" w:type="dxa"/>
            <w:vMerge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vMerge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vMerge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gridSpan w:val="2"/>
            <w:vMerge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vMerge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Количество часов, час</w:t>
            </w:r>
          </w:p>
        </w:tc>
        <w:tc>
          <w:tcPr>
            <w:tcW w:w="978" w:type="dxa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Доля ставки, %</w:t>
            </w:r>
          </w:p>
        </w:tc>
      </w:tr>
      <w:tr w:rsidR="0062731D" w:rsidRPr="0062731D" w:rsidTr="00D039B7">
        <w:tc>
          <w:tcPr>
            <w:tcW w:w="510" w:type="dxa"/>
            <w:vMerge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vMerge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vMerge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gridSpan w:val="2"/>
            <w:vMerge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vMerge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c>
          <w:tcPr>
            <w:tcW w:w="510" w:type="dxa"/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8" w:name="P894"/>
            <w:bookmarkEnd w:id="28"/>
            <w:r w:rsidRPr="0062731D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405" w:type="dxa"/>
            <w:gridSpan w:val="8"/>
            <w:vAlign w:val="bottom"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Общее количество ставок, занимаемых лицами, участвующими в реализации образовательной программы, ставка</w:t>
            </w:r>
          </w:p>
        </w:tc>
        <w:tc>
          <w:tcPr>
            <w:tcW w:w="2112" w:type="dxa"/>
            <w:gridSpan w:val="2"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V w:val="nil"/>
          </w:tblBorders>
        </w:tblPrEx>
        <w:tc>
          <w:tcPr>
            <w:tcW w:w="5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9" w:name="P897"/>
            <w:bookmarkEnd w:id="29"/>
            <w:r w:rsidRPr="0062731D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061" w:type="dxa"/>
            <w:gridSpan w:val="2"/>
            <w:vMerge w:val="restart"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Адреса ссылок на информацию, размещенную на открытых и общедоступных информационных ресурсах в информационно-телекоммуникационных сетях общего пользования, в том числе в сети "Интернет", подтверждающую наличие электронной информационно-образовательной среды</w:t>
            </w:r>
          </w:p>
        </w:tc>
        <w:tc>
          <w:tcPr>
            <w:tcW w:w="5456" w:type="dxa"/>
            <w:gridSpan w:val="8"/>
            <w:tcBorders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gridSpan w:val="2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456" w:type="dxa"/>
            <w:gridSpan w:val="8"/>
            <w:tcBorders>
              <w:bottom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договор об обеспечении доступа к информационно-телекоммуникационной сети "Интернет"</w:t>
            </w: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gridSpan w:val="2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456" w:type="dxa"/>
            <w:gridSpan w:val="8"/>
            <w:tcBorders>
              <w:top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gridSpan w:val="2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456" w:type="dxa"/>
            <w:gridSpan w:val="8"/>
            <w:tcBorders>
              <w:bottom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локальный нормативный правовой акт об электронной информационно-образовательной среде</w:t>
            </w: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gridSpan w:val="2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456" w:type="dxa"/>
            <w:gridSpan w:val="8"/>
            <w:tcBorders>
              <w:top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gridSpan w:val="2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456" w:type="dxa"/>
            <w:gridSpan w:val="8"/>
            <w:tcBorders>
              <w:bottom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доступ к электронной библиотечной системе</w:t>
            </w: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gridSpan w:val="2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456" w:type="dxa"/>
            <w:gridSpan w:val="8"/>
            <w:tcBorders>
              <w:top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gridSpan w:val="2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456" w:type="dxa"/>
            <w:gridSpan w:val="8"/>
            <w:tcBorders>
              <w:bottom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доступ к электронным образовательным ресурсам и (или) профессиональным базам данных (подборкам информационных ресурсов по тематикам в соответствии с содержанием реализуемой образовательной программы)</w:t>
            </w: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gridSpan w:val="2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456" w:type="dxa"/>
            <w:gridSpan w:val="8"/>
            <w:tcBorders>
              <w:top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gridSpan w:val="2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456" w:type="dxa"/>
            <w:gridSpan w:val="8"/>
            <w:tcBorders>
              <w:bottom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наличие возможности взаимодействия педагогических работников с обучающимися (личные кабинеты обучающихся и преподавателей) в электронной информационно-образовательной среде</w:t>
            </w: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gridSpan w:val="2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456" w:type="dxa"/>
            <w:gridSpan w:val="8"/>
            <w:tcBorders>
              <w:top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gridSpan w:val="2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456" w:type="dxa"/>
            <w:gridSpan w:val="8"/>
            <w:tcBorders>
              <w:bottom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доступ к электронному расписанию (сервис, с помощью которого каждый обучающийся может узнать свое актуальное расписание занятий и сессии)</w:t>
            </w: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gridSpan w:val="2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456" w:type="dxa"/>
            <w:gridSpan w:val="8"/>
            <w:tcBorders>
              <w:top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gridSpan w:val="2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456" w:type="dxa"/>
            <w:gridSpan w:val="8"/>
            <w:tcBorders>
              <w:bottom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наличие возможности формирования электронного портфолио обучающегося, в том числе сохранения его работ и оценок за эти работы</w:t>
            </w: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gridSpan w:val="2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456" w:type="dxa"/>
            <w:gridSpan w:val="8"/>
            <w:tcBorders>
              <w:top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V w:val="nil"/>
          </w:tblBorders>
        </w:tblPrEx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gridSpan w:val="2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456" w:type="dxa"/>
            <w:gridSpan w:val="8"/>
            <w:tcBorders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доступ к учебным планам, рабочим программам дисциплин (модулей), программам практик, электронным учебным изданиям и электронным образовательным ресурсам, указанным в рабочих программах дисциплин (модулей), программах практик по образовательной программе</w:t>
            </w:r>
          </w:p>
        </w:tc>
      </w:tr>
      <w:tr w:rsidR="0062731D" w:rsidRPr="0062731D" w:rsidTr="00D039B7">
        <w:tblPrEx>
          <w:tblBorders>
            <w:insideV w:val="nil"/>
          </w:tblBorders>
        </w:tblPrEx>
        <w:tc>
          <w:tcPr>
            <w:tcW w:w="5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0" w:name="P915"/>
            <w:bookmarkEnd w:id="30"/>
            <w:r w:rsidRPr="0062731D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061" w:type="dxa"/>
            <w:gridSpan w:val="2"/>
            <w:vMerge w:val="restart"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 xml:space="preserve">Адрес ссылки на информацию, размещенную на открытых и общедоступных информационных ресурсах в </w:t>
            </w:r>
            <w:r w:rsidRPr="0062731D">
              <w:rPr>
                <w:rFonts w:ascii="Times New Roman" w:hAnsi="Times New Roman" w:cs="Times New Roman"/>
              </w:rPr>
              <w:lastRenderedPageBreak/>
              <w:t>информационно-телекоммуникационных сетях общего пользования, в том числе в сети "Интернет", подтверждающую наличие внутренней системы оценки качества образования</w:t>
            </w:r>
          </w:p>
        </w:tc>
        <w:tc>
          <w:tcPr>
            <w:tcW w:w="5456" w:type="dxa"/>
            <w:gridSpan w:val="8"/>
            <w:tcBorders>
              <w:bottom w:val="nil"/>
              <w:right w:val="single" w:sz="4" w:space="0" w:color="auto"/>
            </w:tcBorders>
            <w:vAlign w:val="bottom"/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gridSpan w:val="2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456" w:type="dxa"/>
            <w:gridSpan w:val="8"/>
            <w:tcBorders>
              <w:top w:val="nil"/>
              <w:bottom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gridSpan w:val="2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456" w:type="dxa"/>
            <w:gridSpan w:val="8"/>
            <w:tcBorders>
              <w:top w:val="nil"/>
              <w:bottom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gridSpan w:val="2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456" w:type="dxa"/>
            <w:gridSpan w:val="8"/>
            <w:tcBorders>
              <w:top w:val="nil"/>
              <w:bottom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gridSpan w:val="2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456" w:type="dxa"/>
            <w:gridSpan w:val="8"/>
            <w:tcBorders>
              <w:top w:val="nil"/>
              <w:bottom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gridSpan w:val="2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456" w:type="dxa"/>
            <w:gridSpan w:val="8"/>
            <w:tcBorders>
              <w:top w:val="nil"/>
              <w:bottom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H w:val="nil"/>
            <w:insideV w:val="nil"/>
          </w:tblBorders>
        </w:tblPrEx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gridSpan w:val="2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456" w:type="dxa"/>
            <w:gridSpan w:val="8"/>
            <w:tcBorders>
              <w:top w:val="nil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2731D" w:rsidRPr="0062731D" w:rsidTr="00D039B7">
        <w:tblPrEx>
          <w:tblBorders>
            <w:insideV w:val="nil"/>
          </w:tblBorders>
        </w:tblPrEx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gridSpan w:val="2"/>
            <w:vMerge/>
            <w:tcBorders>
              <w:lef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456" w:type="dxa"/>
            <w:gridSpan w:val="8"/>
            <w:tcBorders>
              <w:right w:val="single" w:sz="4" w:space="0" w:color="auto"/>
            </w:tcBorders>
          </w:tcPr>
          <w:p w:rsidR="0062731D" w:rsidRPr="0062731D" w:rsidRDefault="0062731D" w:rsidP="00D039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731D">
              <w:rPr>
                <w:rFonts w:ascii="Times New Roman" w:hAnsi="Times New Roman" w:cs="Times New Roman"/>
              </w:rPr>
              <w:t>локальный нормативный правовой акт о внутренней системе оценки качества</w:t>
            </w:r>
          </w:p>
        </w:tc>
      </w:tr>
    </w:tbl>
    <w:p w:rsidR="0062731D" w:rsidRPr="0062731D" w:rsidRDefault="0062731D" w:rsidP="0062731D">
      <w:pPr>
        <w:pStyle w:val="ConsPlusNormal"/>
        <w:jc w:val="both"/>
        <w:rPr>
          <w:rFonts w:ascii="Times New Roman" w:hAnsi="Times New Roman" w:cs="Times New Roman"/>
        </w:rPr>
      </w:pPr>
    </w:p>
    <w:p w:rsidR="0062731D" w:rsidRPr="0062731D" w:rsidRDefault="0062731D" w:rsidP="0062731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2731D">
        <w:rPr>
          <w:rFonts w:ascii="Times New Roman" w:hAnsi="Times New Roman" w:cs="Times New Roman"/>
        </w:rPr>
        <w:t>--------------------------------</w:t>
      </w:r>
    </w:p>
    <w:p w:rsidR="0062731D" w:rsidRPr="0062731D" w:rsidRDefault="0062731D" w:rsidP="006273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31" w:name="P927"/>
      <w:bookmarkEnd w:id="31"/>
      <w:r w:rsidRPr="0062731D">
        <w:rPr>
          <w:rFonts w:ascii="Times New Roman" w:hAnsi="Times New Roman" w:cs="Times New Roman"/>
        </w:rPr>
        <w:t xml:space="preserve">&lt;1&gt; Федеральный </w:t>
      </w:r>
      <w:hyperlink r:id="rId4">
        <w:r w:rsidRPr="0062731D">
          <w:rPr>
            <w:rFonts w:ascii="Times New Roman" w:hAnsi="Times New Roman" w:cs="Times New Roman"/>
            <w:color w:val="0000FF"/>
          </w:rPr>
          <w:t>перечень</w:t>
        </w:r>
      </w:hyperlink>
      <w:r w:rsidRPr="0062731D">
        <w:rPr>
          <w:rFonts w:ascii="Times New Roman" w:hAnsi="Times New Roman" w:cs="Times New Roman"/>
        </w:rPr>
        <w:t xml:space="preserve">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утвержденный приказом Министерства просвещения Российской Федерации от 21 сентября 2022 г. N 858 (зарегистрирован Министерством юстиции Российской Федерации 1 ноября 2022 г., регистрационный N 70799) с изменениями, внесенными приказами Министерства просвещения Российской Федерации от 21 июля 2023 г. N 556 (зарегистрирован Министерством юстиции Российской Федерации 28 июля 2023 г., регистрационный N 74502), от 21 февраля 2024 г. N 119 (зарегистрирован Министерством юстиции Российской Федерации 22 марта 2024 г., регистрационный N 77603).</w:t>
      </w:r>
    </w:p>
    <w:p w:rsidR="0062731D" w:rsidRPr="0062731D" w:rsidRDefault="0062731D" w:rsidP="006273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32" w:name="P928"/>
      <w:bookmarkEnd w:id="32"/>
      <w:r w:rsidRPr="0062731D">
        <w:rPr>
          <w:rFonts w:ascii="Times New Roman" w:hAnsi="Times New Roman" w:cs="Times New Roman"/>
        </w:rPr>
        <w:t xml:space="preserve">&lt;2&gt; </w:t>
      </w:r>
      <w:hyperlink r:id="rId5">
        <w:r w:rsidRPr="0062731D">
          <w:rPr>
            <w:rFonts w:ascii="Times New Roman" w:hAnsi="Times New Roman" w:cs="Times New Roman"/>
            <w:color w:val="0000FF"/>
          </w:rPr>
          <w:t>Постановление</w:t>
        </w:r>
      </w:hyperlink>
      <w:r w:rsidRPr="0062731D">
        <w:rPr>
          <w:rFonts w:ascii="Times New Roman" w:hAnsi="Times New Roman" w:cs="Times New Roman"/>
        </w:rPr>
        <w:t xml:space="preserve"> Правительства Российской Федерации от 13 июля 2022 г. N 1241 "О федеральной государственной информационной системе "Моя школа" и внесении изменения в подпункт "а" пункта 2 Положения об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форме".</w:t>
      </w:r>
    </w:p>
    <w:p w:rsidR="0062731D" w:rsidRPr="0062731D" w:rsidRDefault="0062731D" w:rsidP="006273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33" w:name="P929"/>
      <w:bookmarkEnd w:id="33"/>
      <w:r w:rsidRPr="0062731D">
        <w:rPr>
          <w:rFonts w:ascii="Times New Roman" w:hAnsi="Times New Roman" w:cs="Times New Roman"/>
        </w:rPr>
        <w:t xml:space="preserve">&lt;3&gt; </w:t>
      </w:r>
      <w:hyperlink r:id="rId6">
        <w:r w:rsidRPr="0062731D">
          <w:rPr>
            <w:rFonts w:ascii="Times New Roman" w:hAnsi="Times New Roman" w:cs="Times New Roman"/>
            <w:color w:val="0000FF"/>
          </w:rPr>
          <w:t>Часть 4 статьи 91</w:t>
        </w:r>
      </w:hyperlink>
      <w:r w:rsidRPr="0062731D">
        <w:rPr>
          <w:rFonts w:ascii="Times New Roman" w:hAnsi="Times New Roman" w:cs="Times New Roman"/>
        </w:rPr>
        <w:t xml:space="preserve"> Федерального закона от 29 декабря 2012 г. N 273-ФЗ "Об образовании в Российской Федерации".</w:t>
      </w:r>
    </w:p>
    <w:p w:rsidR="00887265" w:rsidRPr="0062731D" w:rsidRDefault="00887265">
      <w:pPr>
        <w:rPr>
          <w:rFonts w:ascii="Times New Roman" w:hAnsi="Times New Roman" w:cs="Times New Roman"/>
        </w:rPr>
      </w:pPr>
    </w:p>
    <w:sectPr w:rsidR="00887265" w:rsidRPr="006273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31D"/>
    <w:rsid w:val="0062731D"/>
    <w:rsid w:val="0088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930D8C-F118-45B4-BCA9-C4FDE9F5F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3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73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1363&amp;dst=512" TargetMode="External"/><Relationship Id="rId5" Type="http://schemas.openxmlformats.org/officeDocument/2006/relationships/hyperlink" Target="https://login.consultant.ru/link/?req=doc&amp;base=LAW&amp;n=457940" TargetMode="External"/><Relationship Id="rId4" Type="http://schemas.openxmlformats.org/officeDocument/2006/relationships/hyperlink" Target="https://login.consultant.ru/link/?req=doc&amp;base=LAW&amp;n=473173&amp;dst=1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1679</Words>
  <Characters>9575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Сапуга Максим Петрович</dc:creator>
  <cp:keywords/>
  <dc:description/>
  <cp:lastModifiedBy>Сапуга Максим Петрович</cp:lastModifiedBy>
  <cp:revision>1</cp:revision>
  <dcterms:created xsi:type="dcterms:W3CDTF">2024-06-18T02:22:00Z</dcterms:created>
  <dcterms:modified xsi:type="dcterms:W3CDTF">2024-06-18T02:26:00Z</dcterms:modified>
</cp:coreProperties>
</file>