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8A0" w:rsidRDefault="007478A0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7478A0" w:rsidRDefault="007478A0">
      <w:pPr>
        <w:pStyle w:val="ConsPlusNormal"/>
        <w:jc w:val="both"/>
        <w:outlineLvl w:val="0"/>
      </w:pPr>
    </w:p>
    <w:p w:rsidR="007478A0" w:rsidRDefault="007478A0">
      <w:pPr>
        <w:pStyle w:val="ConsPlusTitle"/>
        <w:jc w:val="center"/>
        <w:outlineLvl w:val="0"/>
      </w:pPr>
      <w:r>
        <w:t>КОМИТЕТ ОБРАЗОВАНИЯ ЕВРЕЙСКОЙ АВТОНОМНОЙ ОБЛАСТИ</w:t>
      </w:r>
    </w:p>
    <w:p w:rsidR="007478A0" w:rsidRDefault="007478A0">
      <w:pPr>
        <w:pStyle w:val="ConsPlusTitle"/>
        <w:jc w:val="center"/>
      </w:pPr>
    </w:p>
    <w:p w:rsidR="007478A0" w:rsidRDefault="007478A0">
      <w:pPr>
        <w:pStyle w:val="ConsPlusTitle"/>
        <w:jc w:val="center"/>
      </w:pPr>
      <w:r>
        <w:t>ПРИКАЗ</w:t>
      </w:r>
    </w:p>
    <w:p w:rsidR="007478A0" w:rsidRDefault="007478A0">
      <w:pPr>
        <w:pStyle w:val="ConsPlusTitle"/>
        <w:jc w:val="center"/>
      </w:pPr>
      <w:r>
        <w:t>от 20 апреля 2017 г. N 198</w:t>
      </w:r>
    </w:p>
    <w:p w:rsidR="007478A0" w:rsidRDefault="007478A0">
      <w:pPr>
        <w:pStyle w:val="ConsPlusTitle"/>
        <w:jc w:val="center"/>
      </w:pPr>
    </w:p>
    <w:p w:rsidR="007478A0" w:rsidRDefault="007478A0">
      <w:pPr>
        <w:pStyle w:val="ConsPlusTitle"/>
        <w:jc w:val="center"/>
      </w:pPr>
      <w:r>
        <w:t>ОБ УТВЕРЖДЕНИИ АДМИНИСТРАТИВНОГО РЕГЛАМЕНТА ПРЕДОСТАВЛЕНИЯ</w:t>
      </w:r>
    </w:p>
    <w:p w:rsidR="007478A0" w:rsidRDefault="007478A0">
      <w:pPr>
        <w:pStyle w:val="ConsPlusTitle"/>
        <w:jc w:val="center"/>
      </w:pPr>
      <w:r>
        <w:t>ГОСУДАРСТВЕННОЙ УСЛУГИ "ПРЕДОСТАВЛЕНИЕ ИНФОРМАЦИИ О ПОРЯДКЕ</w:t>
      </w:r>
    </w:p>
    <w:p w:rsidR="007478A0" w:rsidRDefault="007478A0">
      <w:pPr>
        <w:pStyle w:val="ConsPlusTitle"/>
        <w:jc w:val="center"/>
      </w:pPr>
      <w:r>
        <w:t>ПРОВЕДЕНИЯ ГОСУДАРСТВЕННОЙ ИТОГОВОЙ АТТЕСТАЦИИ ОБУЧАЮЩИХСЯ,</w:t>
      </w:r>
    </w:p>
    <w:p w:rsidR="007478A0" w:rsidRDefault="007478A0">
      <w:pPr>
        <w:pStyle w:val="ConsPlusTitle"/>
        <w:jc w:val="center"/>
      </w:pPr>
      <w:r>
        <w:t>ОСВОИВШИХ ПРОГРАММЫ ОСНОВНОГО ОБЩЕГО И СРЕДНЕГО ОБЩЕГО</w:t>
      </w:r>
    </w:p>
    <w:p w:rsidR="007478A0" w:rsidRDefault="007478A0">
      <w:pPr>
        <w:pStyle w:val="ConsPlusTitle"/>
        <w:jc w:val="center"/>
      </w:pPr>
      <w:r>
        <w:t>ОБРАЗОВАНИЯ, В ТОМ ЧИСЛЕ В ФОРМЕ ЕДИНОГО ГОСУДАРСТВЕННОГО</w:t>
      </w:r>
    </w:p>
    <w:p w:rsidR="007478A0" w:rsidRDefault="007478A0">
      <w:pPr>
        <w:pStyle w:val="ConsPlusTitle"/>
        <w:jc w:val="center"/>
      </w:pPr>
      <w:r>
        <w:t>ЭКЗАМЕНА, А ТАКЖЕ ИНФОРМАЦИИ ИЗ РЕГИОНАЛЬНОЙ ИНФОРМАЦИОННОЙ</w:t>
      </w:r>
    </w:p>
    <w:p w:rsidR="007478A0" w:rsidRDefault="007478A0">
      <w:pPr>
        <w:pStyle w:val="ConsPlusTitle"/>
        <w:jc w:val="center"/>
      </w:pPr>
      <w:r>
        <w:t>СИСТЕМЫ ОБ УЧАСТНИКАХ ЕДИНОГО ГОСУДАРСТВЕННОГО ЭКЗАМЕНА</w:t>
      </w:r>
    </w:p>
    <w:p w:rsidR="007478A0" w:rsidRDefault="007478A0">
      <w:pPr>
        <w:pStyle w:val="ConsPlusTitle"/>
        <w:jc w:val="center"/>
      </w:pPr>
      <w:r>
        <w:t>И О РЕЗУЛЬТАТАХ ЕДИНОГО ГОСУДАРСТВЕННОГО ЭКЗАМЕНА"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478A0" w:rsidRDefault="007478A0">
      <w:pPr>
        <w:pStyle w:val="ConsPlusNormal"/>
        <w:ind w:firstLine="540"/>
        <w:jc w:val="both"/>
      </w:pPr>
      <w:proofErr w:type="spellStart"/>
      <w:r>
        <w:rPr>
          <w:color w:val="0A2666"/>
        </w:rPr>
        <w:t>КонсультантПлюс</w:t>
      </w:r>
      <w:proofErr w:type="spellEnd"/>
      <w:r>
        <w:rPr>
          <w:color w:val="0A2666"/>
        </w:rPr>
        <w:t>: примечание.</w:t>
      </w:r>
    </w:p>
    <w:p w:rsidR="007478A0" w:rsidRDefault="007478A0">
      <w:pPr>
        <w:pStyle w:val="ConsPlusNormal"/>
        <w:ind w:firstLine="540"/>
        <w:jc w:val="both"/>
      </w:pPr>
      <w:r>
        <w:rPr>
          <w:color w:val="0A2666"/>
        </w:rPr>
        <w:t>В официальном тексте документа, видимо, допущена опечатка: Постановление правительства ЕАО N 705-пп принято 27.12.2011, а не 27.11.2011.</w:t>
      </w:r>
    </w:p>
    <w:p w:rsidR="007478A0" w:rsidRDefault="007478A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478A0" w:rsidRDefault="007478A0">
      <w:pPr>
        <w:pStyle w:val="ConsPlusNormal"/>
        <w:ind w:firstLine="540"/>
        <w:jc w:val="both"/>
      </w:pPr>
      <w:r>
        <w:t xml:space="preserve">На основании Федерального </w:t>
      </w:r>
      <w:hyperlink r:id="rId5" w:history="1">
        <w:r>
          <w:rPr>
            <w:color w:val="0000FF"/>
          </w:rPr>
          <w:t>закона</w:t>
        </w:r>
      </w:hyperlink>
      <w:r>
        <w:t xml:space="preserve"> от 27.07.2010 N 210-ФЗ "Об организации предоставления государственных и муниципальных услуг",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Еврейской автономной области от 27.11.2011 N 705-пп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</w:pPr>
      <w:r>
        <w:t>ПРИКАЗЫВАЮ: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 xml:space="preserve">1. Утвердить прилагаемый административный </w:t>
      </w:r>
      <w:hyperlink w:anchor="P40" w:history="1">
        <w:r>
          <w:rPr>
            <w:color w:val="0000FF"/>
          </w:rPr>
          <w:t>регламент</w:t>
        </w:r>
      </w:hyperlink>
      <w:r>
        <w:t xml:space="preserve"> предоставления государственной услуги "Предоставление информации о порядке проведения государственной итоговой аттестации обучающихся, освоивших программы основного общего и среднего общего образования, в том числе в форме единого государственного экзамена, а также информации из региональной информационной системы об участниках единого государственного экзамена и о результатах единого государственного экзамена".</w:t>
      </w:r>
    </w:p>
    <w:p w:rsidR="007478A0" w:rsidRDefault="007478A0">
      <w:pPr>
        <w:pStyle w:val="ConsPlusNormal"/>
        <w:ind w:firstLine="540"/>
        <w:jc w:val="both"/>
      </w:pPr>
      <w:r>
        <w:t>2. Признать утратившим силу приказ комитета образования от 22.08.2011 N 410 "Об утверждении административного регламента предоставления государственной услуги "Предоставление информации о порядке проведения государственной (итоговой) аттестации обучающихся, освоивших программы основного общего и среднего (полного) общего образования, в том числе в форме единого государственного экзамена, а также информации из базы данных Еврейской автономной области об участниках единого государственного экзамена и о результатах единого государственного экзамена".</w:t>
      </w:r>
    </w:p>
    <w:p w:rsidR="007478A0" w:rsidRDefault="007478A0">
      <w:pPr>
        <w:pStyle w:val="ConsPlusNormal"/>
        <w:ind w:firstLine="540"/>
        <w:jc w:val="both"/>
      </w:pPr>
      <w:r>
        <w:t xml:space="preserve">3. Контроль за исполнением настоящего приказа возложить на заместителя председателя комитета образования Еврейской автономной области </w:t>
      </w:r>
      <w:proofErr w:type="spellStart"/>
      <w:r>
        <w:t>Карепова</w:t>
      </w:r>
      <w:proofErr w:type="spellEnd"/>
      <w:r>
        <w:t xml:space="preserve"> И.В.</w:t>
      </w:r>
    </w:p>
    <w:p w:rsidR="007478A0" w:rsidRDefault="007478A0">
      <w:pPr>
        <w:pStyle w:val="ConsPlusNormal"/>
        <w:ind w:firstLine="540"/>
        <w:jc w:val="both"/>
      </w:pPr>
      <w:r>
        <w:t>4. Настоящий приказ вступает в силу через 10 дней после дня его официального опубликования.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right"/>
      </w:pPr>
      <w:r>
        <w:t>Председатель комитета</w:t>
      </w:r>
    </w:p>
    <w:p w:rsidR="007478A0" w:rsidRDefault="007478A0">
      <w:pPr>
        <w:pStyle w:val="ConsPlusNormal"/>
        <w:jc w:val="right"/>
      </w:pPr>
      <w:r>
        <w:t>Т.М.ПЧЕЛКИНА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right"/>
        <w:outlineLvl w:val="0"/>
      </w:pPr>
      <w:r>
        <w:t>УТВЕРЖДЕН</w:t>
      </w:r>
    </w:p>
    <w:p w:rsidR="007478A0" w:rsidRDefault="007478A0">
      <w:pPr>
        <w:pStyle w:val="ConsPlusNormal"/>
        <w:jc w:val="right"/>
      </w:pPr>
      <w:r>
        <w:t>приказом комитета образования</w:t>
      </w:r>
    </w:p>
    <w:p w:rsidR="007478A0" w:rsidRDefault="007478A0">
      <w:pPr>
        <w:pStyle w:val="ConsPlusNormal"/>
        <w:jc w:val="right"/>
      </w:pPr>
      <w:r>
        <w:t>Еврейской автономной области</w:t>
      </w:r>
    </w:p>
    <w:p w:rsidR="007478A0" w:rsidRDefault="007478A0">
      <w:pPr>
        <w:pStyle w:val="ConsPlusNormal"/>
        <w:jc w:val="right"/>
      </w:pPr>
      <w:r>
        <w:t>от 20.04.2017 N 198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Title"/>
        <w:jc w:val="center"/>
      </w:pPr>
      <w:bookmarkStart w:id="0" w:name="P40"/>
      <w:bookmarkEnd w:id="0"/>
      <w:r>
        <w:t>АДМИНИСТРАТИВНЫЙ РЕГЛАМЕНТ</w:t>
      </w:r>
    </w:p>
    <w:p w:rsidR="007478A0" w:rsidRDefault="007478A0">
      <w:pPr>
        <w:pStyle w:val="ConsPlusTitle"/>
        <w:jc w:val="center"/>
      </w:pPr>
      <w:r>
        <w:t>ПРЕДОСТАВЛЕНИЯ ГОСУДАРСТВЕННОЙ УСЛУГИ "ПРЕДОСТАВЛЕНИЕ</w:t>
      </w:r>
    </w:p>
    <w:p w:rsidR="007478A0" w:rsidRDefault="007478A0">
      <w:pPr>
        <w:pStyle w:val="ConsPlusTitle"/>
        <w:jc w:val="center"/>
      </w:pPr>
      <w:r>
        <w:t>ИНФОРМАЦИИ О ПОРЯДКЕ ПРОВЕДЕНИЯ ГОСУДАРСТВЕННОЙ ИТОГОВОЙ</w:t>
      </w:r>
    </w:p>
    <w:p w:rsidR="007478A0" w:rsidRDefault="007478A0">
      <w:pPr>
        <w:pStyle w:val="ConsPlusTitle"/>
        <w:jc w:val="center"/>
      </w:pPr>
      <w:r>
        <w:t>АТТЕСТАЦИИ ОБУЧАЮЩИХСЯ, ОСВОИВШИХ ПРОГРАММЫ ОСНОВНОГО ОБЩЕГО</w:t>
      </w:r>
    </w:p>
    <w:p w:rsidR="007478A0" w:rsidRDefault="007478A0">
      <w:pPr>
        <w:pStyle w:val="ConsPlusTitle"/>
        <w:jc w:val="center"/>
      </w:pPr>
      <w:r>
        <w:t>И СРЕДНЕГО ОБЩЕГО ОБРАЗОВАНИЯ, В ТОМ ЧИСЛЕ В ФОРМЕ ЕДИНОГО</w:t>
      </w:r>
    </w:p>
    <w:p w:rsidR="007478A0" w:rsidRDefault="007478A0">
      <w:pPr>
        <w:pStyle w:val="ConsPlusTitle"/>
        <w:jc w:val="center"/>
      </w:pPr>
      <w:r>
        <w:t>ГОСУДАРСТВЕННОГО ЭКЗАМЕНА, А ТАКЖЕ ИНФОРМАЦИИ</w:t>
      </w:r>
    </w:p>
    <w:p w:rsidR="007478A0" w:rsidRDefault="007478A0">
      <w:pPr>
        <w:pStyle w:val="ConsPlusTitle"/>
        <w:jc w:val="center"/>
      </w:pPr>
      <w:r>
        <w:t>ИЗ РЕГИОНАЛЬНОЙ ИНФОРМАЦИОННОЙ СИСТЕМЫ ОБ УЧАСТНИКАХ ЕДИНОГО</w:t>
      </w:r>
    </w:p>
    <w:p w:rsidR="007478A0" w:rsidRDefault="007478A0">
      <w:pPr>
        <w:pStyle w:val="ConsPlusTitle"/>
        <w:jc w:val="center"/>
      </w:pPr>
      <w:r>
        <w:t>ГОСУДАРСТВЕННОГО ЭКЗАМЕНА И О РЕЗУЛЬТАТАХ ЕДИНОГО</w:t>
      </w:r>
    </w:p>
    <w:p w:rsidR="007478A0" w:rsidRDefault="007478A0">
      <w:pPr>
        <w:pStyle w:val="ConsPlusTitle"/>
        <w:jc w:val="center"/>
      </w:pPr>
      <w:r>
        <w:t>ГОСУДАРСТВЕННОГО ЭКЗАМЕНА"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1"/>
      </w:pPr>
      <w:r>
        <w:t>1.1. Предмет регулирования административного регламента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>Административный регламент предоставления государственной услуги "Предоставление информации о порядке проведения государственной итоговой аттестации обучающихся, освоивших программы основного общего и среднего общего образования, в том числе в форме единого государственного экзамена, а также информации из региональной информационной системы об участниках единого государственного экзамена и о результатах единого государственного экзамена" (далее - административный регламент) разработан в целях повышения качества и доступности предоставления услуги, определяет порядок и последовательность действий (административных процедур) предоставления услуги.</w:t>
      </w:r>
    </w:p>
    <w:p w:rsidR="007478A0" w:rsidRDefault="007478A0">
      <w:pPr>
        <w:pStyle w:val="ConsPlusNormal"/>
        <w:ind w:firstLine="540"/>
        <w:jc w:val="both"/>
      </w:pPr>
      <w:r>
        <w:t>Предметом регулирования административного регламента являются правоотношения, возникающие при обращении заявителя в комитет образования Еврейской автономной области в целях реализации его права на получение информации о порядке проведения государственной итоговой аттестации обучающихся, освоивших образовательные программы основного общего и среднего общего образования, в том числе в форме единого государственного экзамена, а также информации из базы данных Еврейской автономной области об участниках единого государственного экзамена и о результатах единого государственного экзамена.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1"/>
      </w:pPr>
      <w:r>
        <w:t>1.2. Круг заявителей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>1.2.1. Заявителями являются обучающиеся и их родители (законные представители), обратившиеся по вопросу предоставления государственной услуги.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1"/>
      </w:pPr>
      <w:r>
        <w:t>1.3. Требования к порядку информирования о предоставлении</w:t>
      </w:r>
    </w:p>
    <w:p w:rsidR="007478A0" w:rsidRDefault="007478A0">
      <w:pPr>
        <w:pStyle w:val="ConsPlusNormal"/>
        <w:jc w:val="center"/>
      </w:pPr>
      <w:r>
        <w:t>государственной услуги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>1.3.1. Предоставление информации о порядке проведения государственной итоговой аттестации обучающихся, освоивших образовательные программы основного общего и среднего общего образования, в том числе в форме единого государственного экзамена, а также информации из базы данных Еврейской автономной области об участниках единого государственного экзамена и о результатах единого государственного экзамена производится комитетом образования Еврейской автономной области (далее - комитет образования).</w:t>
      </w:r>
    </w:p>
    <w:p w:rsidR="007478A0" w:rsidRDefault="007478A0">
      <w:pPr>
        <w:pStyle w:val="ConsPlusNormal"/>
        <w:ind w:firstLine="540"/>
        <w:jc w:val="both"/>
      </w:pPr>
      <w:hyperlink w:anchor="P648" w:history="1">
        <w:r>
          <w:rPr>
            <w:color w:val="0000FF"/>
          </w:rPr>
          <w:t>Сведения</w:t>
        </w:r>
      </w:hyperlink>
      <w:r>
        <w:t xml:space="preserve"> о месте нахождения, графике работы, справочных телефонах, предусмотрены в приложении N 2 к административному регламенту.</w:t>
      </w:r>
    </w:p>
    <w:p w:rsidR="007478A0" w:rsidRDefault="007478A0">
      <w:pPr>
        <w:pStyle w:val="ConsPlusNormal"/>
        <w:ind w:firstLine="540"/>
        <w:jc w:val="both"/>
      </w:pPr>
      <w:r>
        <w:t xml:space="preserve">1.3.2. Адрес портала государственных и муниципальных услуг (функций) Еврейской автономной области (далее - портал): </w:t>
      </w:r>
      <w:proofErr w:type="spellStart"/>
      <w:r>
        <w:t>www.pgu.eao.ru</w:t>
      </w:r>
      <w:proofErr w:type="spellEnd"/>
      <w:r>
        <w:t>.</w:t>
      </w:r>
    </w:p>
    <w:p w:rsidR="007478A0" w:rsidRDefault="007478A0">
      <w:pPr>
        <w:pStyle w:val="ConsPlusNormal"/>
        <w:ind w:firstLine="540"/>
        <w:jc w:val="both"/>
      </w:pPr>
      <w:r>
        <w:t xml:space="preserve">1.3.3. Информация о порядке предоставления государственной услуги, а также сведения о ходе предоставления государственной услуги предоставляется специалистами, ответственными за </w:t>
      </w:r>
      <w:r>
        <w:lastRenderedPageBreak/>
        <w:t>предоставление государственной услуги:</w:t>
      </w:r>
    </w:p>
    <w:p w:rsidR="007478A0" w:rsidRDefault="007478A0">
      <w:pPr>
        <w:pStyle w:val="ConsPlusNormal"/>
        <w:ind w:firstLine="540"/>
        <w:jc w:val="both"/>
      </w:pPr>
      <w:r>
        <w:t>- по личному обращению заявителя в комитет образования;</w:t>
      </w:r>
    </w:p>
    <w:p w:rsidR="007478A0" w:rsidRDefault="007478A0">
      <w:pPr>
        <w:pStyle w:val="ConsPlusNormal"/>
        <w:ind w:firstLine="540"/>
        <w:jc w:val="both"/>
      </w:pPr>
      <w:r>
        <w:t>- по письменным обращениям заявителя в комитет образования посредством почтовой и электронной связи;</w:t>
      </w:r>
    </w:p>
    <w:p w:rsidR="007478A0" w:rsidRDefault="007478A0">
      <w:pPr>
        <w:pStyle w:val="ConsPlusNormal"/>
        <w:ind w:firstLine="540"/>
        <w:jc w:val="both"/>
      </w:pPr>
      <w:r>
        <w:t>- с использованием средств телефонной связи.</w:t>
      </w:r>
    </w:p>
    <w:p w:rsidR="007478A0" w:rsidRDefault="007478A0">
      <w:pPr>
        <w:pStyle w:val="ConsPlusNormal"/>
        <w:ind w:firstLine="540"/>
        <w:jc w:val="both"/>
      </w:pPr>
      <w:r>
        <w:t>Кроме того, заявитель может получить информацию о государственной услуге при обращении на портал посредством информационно-телекоммуникационной сети Интернет (далее - сеть Интернет).</w:t>
      </w:r>
    </w:p>
    <w:p w:rsidR="007478A0" w:rsidRDefault="007478A0">
      <w:pPr>
        <w:pStyle w:val="ConsPlusNormal"/>
        <w:ind w:firstLine="540"/>
        <w:jc w:val="both"/>
      </w:pPr>
      <w:r>
        <w:t>1.3.4. Специалисты, ответственные за предоставление государственной услуги, осуществляют подготовку информации о порядке предоставления государственной услуги в бумажном варианте и на электронном носителе, которая размещается соответственно на информационном стенде комитета образования и на портале.</w:t>
      </w:r>
    </w:p>
    <w:p w:rsidR="007478A0" w:rsidRDefault="007478A0">
      <w:pPr>
        <w:pStyle w:val="ConsPlusNormal"/>
        <w:ind w:firstLine="540"/>
        <w:jc w:val="both"/>
      </w:pPr>
      <w:r>
        <w:t>1.3.5. Основными требованиями к информированию заявителей являются:</w:t>
      </w:r>
    </w:p>
    <w:p w:rsidR="007478A0" w:rsidRDefault="007478A0">
      <w:pPr>
        <w:pStyle w:val="ConsPlusNormal"/>
        <w:ind w:firstLine="540"/>
        <w:jc w:val="both"/>
      </w:pPr>
      <w:r>
        <w:t>- достоверность предоставляемой информации;</w:t>
      </w:r>
    </w:p>
    <w:p w:rsidR="007478A0" w:rsidRDefault="007478A0">
      <w:pPr>
        <w:pStyle w:val="ConsPlusNormal"/>
        <w:ind w:firstLine="540"/>
        <w:jc w:val="both"/>
      </w:pPr>
      <w:r>
        <w:t>- четкость в изложении информации;</w:t>
      </w:r>
    </w:p>
    <w:p w:rsidR="007478A0" w:rsidRDefault="007478A0">
      <w:pPr>
        <w:pStyle w:val="ConsPlusNormal"/>
        <w:ind w:firstLine="540"/>
        <w:jc w:val="both"/>
      </w:pPr>
      <w:r>
        <w:t>- полнота информации;</w:t>
      </w:r>
    </w:p>
    <w:p w:rsidR="007478A0" w:rsidRDefault="007478A0">
      <w:pPr>
        <w:pStyle w:val="ConsPlusNormal"/>
        <w:ind w:firstLine="540"/>
        <w:jc w:val="both"/>
      </w:pPr>
      <w:r>
        <w:t>- наглядность форм предоставляемой информации;</w:t>
      </w:r>
    </w:p>
    <w:p w:rsidR="007478A0" w:rsidRDefault="007478A0">
      <w:pPr>
        <w:pStyle w:val="ConsPlusNormal"/>
        <w:ind w:firstLine="540"/>
        <w:jc w:val="both"/>
      </w:pPr>
      <w:r>
        <w:t>- удобство и доступность получения информации;</w:t>
      </w:r>
    </w:p>
    <w:p w:rsidR="007478A0" w:rsidRDefault="007478A0">
      <w:pPr>
        <w:pStyle w:val="ConsPlusNormal"/>
        <w:ind w:firstLine="540"/>
        <w:jc w:val="both"/>
      </w:pPr>
      <w:r>
        <w:t>- оперативность предоставления информации.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1"/>
      </w:pPr>
      <w:r>
        <w:t>2. Стандарт предоставления государственной услуги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2"/>
      </w:pPr>
      <w:r>
        <w:t>2.1. Наименование государственной услуги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>Наименование государственной услуги: "Предоставление информации о порядке проведения государственной итоговой аттестации обучающихся, освоивших программы основного общего и среднего общего образования, в том числе в форме единого государственного экзамена, а также информации из региональной информационной системы об участниках единого государственного экзамена и о результатах единого государственного экзамена".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2"/>
      </w:pPr>
      <w:r>
        <w:t>2.2. Наименование органа исполнительной власти,</w:t>
      </w:r>
    </w:p>
    <w:p w:rsidR="007478A0" w:rsidRDefault="007478A0">
      <w:pPr>
        <w:pStyle w:val="ConsPlusNormal"/>
        <w:jc w:val="center"/>
      </w:pPr>
      <w:r>
        <w:t>предоставляющего государственную услугу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>Государственную услугу предоставляет комитет образования.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2"/>
      </w:pPr>
      <w:r>
        <w:t>2.3. Описание результата предоставления</w:t>
      </w:r>
    </w:p>
    <w:p w:rsidR="007478A0" w:rsidRDefault="007478A0">
      <w:pPr>
        <w:pStyle w:val="ConsPlusNormal"/>
        <w:jc w:val="center"/>
      </w:pPr>
      <w:r>
        <w:t>государственной услуги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>Результатом предоставления государственной услуги является размещение в средствах массового и электронного информирования справочных и информационных материалов или рекомендаций либо получение заявителями консультаций и разъяснений по вопросам предоставления государственной услуги, кроме того, получение заявителем ответа должностного лица комитета образования, содержащего информацию о порядке проведения государственной итоговой аттестации обучающихся, освоивших образовательные программы основного общего и среднего общего образования, в том числе в форме единого государственного экзамена, а также информации из региональной информационной системы об участниках единого государственного экзамена и о результатах единого государственного экзамена.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2"/>
      </w:pPr>
      <w:r>
        <w:t>2.4. Срок предоставления государственной услуги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>2.4.1. Срок предоставления государственной услуги составляет 30 дней, с даты приема заявления.</w:t>
      </w:r>
    </w:p>
    <w:p w:rsidR="007478A0" w:rsidRDefault="007478A0">
      <w:pPr>
        <w:pStyle w:val="ConsPlusNormal"/>
        <w:ind w:firstLine="540"/>
        <w:jc w:val="both"/>
      </w:pPr>
      <w:r>
        <w:t xml:space="preserve">2.4.2. Решение о предоставлении информации о порядке проведения государственной </w:t>
      </w:r>
      <w:r>
        <w:lastRenderedPageBreak/>
        <w:t>итоговой аттестации обучающихся, освоивших образовательные программы основного общего и среднего общего образования, в том числе в форме единого государственного экзамена, а также информации из региональной информационной системы об участниках единого государственного экзамена и о результатах единого государственного экзамена или об отказе в предоставлении информации о порядке проведения государственной итоговой аттестации обучающихся, освоивших образовательные программы основного общего и среднего общего образования, в том числе в форме единого государственного экзамена, а также информации из региональной информационной системы об участниках единого государственного экзамена и о результатах единого государственного экзамена в пятидневный срок со дня его подписания и регистрации направляется заявителю.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2"/>
      </w:pPr>
      <w:r>
        <w:t>2.5. Перечень нормативных правовых актов, регулирующих</w:t>
      </w:r>
    </w:p>
    <w:p w:rsidR="007478A0" w:rsidRDefault="007478A0">
      <w:pPr>
        <w:pStyle w:val="ConsPlusNormal"/>
        <w:jc w:val="center"/>
      </w:pPr>
      <w:r>
        <w:t>отношения, возникающие в связи с предоставлением</w:t>
      </w:r>
    </w:p>
    <w:p w:rsidR="007478A0" w:rsidRDefault="007478A0">
      <w:pPr>
        <w:pStyle w:val="ConsPlusNormal"/>
        <w:jc w:val="center"/>
      </w:pPr>
      <w:r>
        <w:t>государственной услуги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>Отношения, возникающие в связи с предоставлением государственной услуги, регулируются следующими нормативными правовыми актами:</w:t>
      </w:r>
    </w:p>
    <w:p w:rsidR="007478A0" w:rsidRDefault="007478A0">
      <w:pPr>
        <w:pStyle w:val="ConsPlusNormal"/>
        <w:ind w:firstLine="540"/>
        <w:jc w:val="both"/>
      </w:pPr>
      <w:r>
        <w:t xml:space="preserve">- </w:t>
      </w:r>
      <w:hyperlink r:id="rId7" w:history="1">
        <w:r>
          <w:rPr>
            <w:color w:val="0000FF"/>
          </w:rPr>
          <w:t>Конституцией</w:t>
        </w:r>
      </w:hyperlink>
      <w:r>
        <w:t xml:space="preserve"> Российской Федерации ("Собрание законодательства Российской Федерации" от 04.08.2014, N 31, ст. 4398);</w:t>
      </w:r>
    </w:p>
    <w:p w:rsidR="007478A0" w:rsidRDefault="007478A0">
      <w:pPr>
        <w:pStyle w:val="ConsPlusNormal"/>
        <w:ind w:firstLine="540"/>
        <w:jc w:val="both"/>
      </w:pPr>
      <w:r>
        <w:t xml:space="preserve">-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от 29.12.2012 N 273-ФЗ "Об образовании в Российской Федерации" ("Собрание законодательства Российской Федерации" от 31.12.2012, N 53 (ч. 1), ст. 7598; "Российская газета" от 31.12.2012, N 303);</w:t>
      </w:r>
    </w:p>
    <w:p w:rsidR="007478A0" w:rsidRDefault="007478A0">
      <w:pPr>
        <w:pStyle w:val="ConsPlusNormal"/>
        <w:ind w:firstLine="540"/>
        <w:jc w:val="both"/>
      </w:pPr>
      <w:r>
        <w:t xml:space="preserve">- Федеральным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от 02.05.2006 N 59-ФЗ "О порядке рассмотрения обращений граждан Российской Федерации" ("Российская газета", N 95, 05.05.2006; "Собрание законодательства Российской Федерации", 08.05.2006, N 19, ст. 2060; "Парламентская газета", N 70 - 71, 11.05.2006);</w:t>
      </w:r>
    </w:p>
    <w:p w:rsidR="007478A0" w:rsidRDefault="007478A0">
      <w:pPr>
        <w:pStyle w:val="ConsPlusNormal"/>
        <w:ind w:firstLine="540"/>
        <w:jc w:val="both"/>
      </w:pPr>
      <w:r>
        <w:t xml:space="preserve">- </w:t>
      </w:r>
      <w:hyperlink r:id="rId10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31.08.2013 N 755 "О федеральной информационной системе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образования, и приема в образовательные организации для получения среднего профессионального и высшего образования и региональных информационных системах обеспечения проведения государственной итоговой аттестации обучающихся по программам основного общего и среднего общего образования" (Официальный интернет-портал правовой информации http://www.pravo.gov.ru, 02.09.2013; "Российская газета", N 199, 06.09.2013; "Собрание законодательства РФ", 09.09.2013, N 36, ст. 4583);</w:t>
      </w:r>
    </w:p>
    <w:p w:rsidR="007478A0" w:rsidRDefault="007478A0">
      <w:pPr>
        <w:pStyle w:val="ConsPlusNormal"/>
        <w:ind w:firstLine="540"/>
        <w:jc w:val="both"/>
      </w:pPr>
      <w:r>
        <w:t xml:space="preserve">- </w:t>
      </w:r>
      <w:hyperlink r:id="rId11" w:history="1">
        <w:r>
          <w:rPr>
            <w:color w:val="0000FF"/>
          </w:rPr>
          <w:t>Приказом</w:t>
        </w:r>
      </w:hyperlink>
      <w:r>
        <w:t xml:space="preserve"> Министерства образования и науки Российской Федерации от 25.12.2013 N 1394 "Об утверждении Порядка проведения государственной итоговой аттестации по образовательным программам основного общего образования" ("Российская газета", N 34, 14.02.2014);</w:t>
      </w:r>
    </w:p>
    <w:p w:rsidR="007478A0" w:rsidRDefault="007478A0">
      <w:pPr>
        <w:pStyle w:val="ConsPlusNormal"/>
        <w:ind w:firstLine="540"/>
        <w:jc w:val="both"/>
      </w:pPr>
      <w:r>
        <w:t xml:space="preserve">- </w:t>
      </w:r>
      <w:hyperlink r:id="rId12" w:history="1">
        <w:r>
          <w:rPr>
            <w:color w:val="0000FF"/>
          </w:rPr>
          <w:t>Приказом</w:t>
        </w:r>
      </w:hyperlink>
      <w:r>
        <w:t xml:space="preserve"> Министерства образования и науки Российской Федерации от 26.12.2013 N 1400 "Об утверждении Порядка проведения государственной итоговой аттестации по образовательным программам среднего общего образования" ("Российская газета", N 34, 14.02.2014).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2"/>
      </w:pPr>
      <w:r>
        <w:t>2.6. Исчерпывающий перечень документов, необходимых</w:t>
      </w:r>
    </w:p>
    <w:p w:rsidR="007478A0" w:rsidRDefault="007478A0">
      <w:pPr>
        <w:pStyle w:val="ConsPlusNormal"/>
        <w:jc w:val="center"/>
      </w:pPr>
      <w:r>
        <w:t>для предоставления государственной услуги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>2.6.1. Государственная услуга предоставляется комитетом образования на основании обращения (заявления) заявителя по вопросу предоставления государственной услуги.</w:t>
      </w:r>
    </w:p>
    <w:p w:rsidR="007478A0" w:rsidRDefault="007478A0">
      <w:pPr>
        <w:pStyle w:val="ConsPlusNormal"/>
        <w:ind w:firstLine="540"/>
        <w:jc w:val="both"/>
      </w:pPr>
      <w:r>
        <w:t>В подтверждение приведенных в заявлении доводов заявитель вправе приложить к заявлению соответствующие документы и материалы либо их копии.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2"/>
      </w:pPr>
      <w:r>
        <w:t>2.7. Исчерпывающий перечень документов, необходимых</w:t>
      </w:r>
    </w:p>
    <w:p w:rsidR="007478A0" w:rsidRDefault="007478A0">
      <w:pPr>
        <w:pStyle w:val="ConsPlusNormal"/>
        <w:jc w:val="center"/>
      </w:pPr>
      <w:r>
        <w:t>для предоставления государственной услуги, которые находятся</w:t>
      </w:r>
    </w:p>
    <w:p w:rsidR="007478A0" w:rsidRDefault="007478A0">
      <w:pPr>
        <w:pStyle w:val="ConsPlusNormal"/>
        <w:jc w:val="center"/>
      </w:pPr>
      <w:r>
        <w:t>в распоряжении иных органов и организаций и которые</w:t>
      </w:r>
    </w:p>
    <w:p w:rsidR="007478A0" w:rsidRDefault="007478A0">
      <w:pPr>
        <w:pStyle w:val="ConsPlusNormal"/>
        <w:jc w:val="center"/>
      </w:pPr>
      <w:r>
        <w:t>заявитель вправе представить в комитет образования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>Исчерпывающий перечень документов, необходимых для предоставления государственной услуги, которые находятся в распоряжении иных органов и организаций и которые заявитель вправе представить в комитет образования в соответствии с законодательством, в административном регламенте не предусматривается.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2"/>
      </w:pPr>
      <w:r>
        <w:t>2.8. Указание на запрет требовать от заявителя</w:t>
      </w:r>
    </w:p>
    <w:p w:rsidR="007478A0" w:rsidRDefault="007478A0">
      <w:pPr>
        <w:pStyle w:val="ConsPlusNormal"/>
        <w:jc w:val="center"/>
      </w:pPr>
      <w:r>
        <w:t>документы и информацию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>Комитет образования не вправе требовать от заявителя:</w:t>
      </w:r>
    </w:p>
    <w:p w:rsidR="007478A0" w:rsidRDefault="007478A0">
      <w:pPr>
        <w:pStyle w:val="ConsPlusNormal"/>
        <w:ind w:firstLine="540"/>
        <w:jc w:val="both"/>
      </w:pPr>
      <w: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7478A0" w:rsidRDefault="007478A0">
      <w:pPr>
        <w:pStyle w:val="ConsPlusNormal"/>
        <w:ind w:firstLine="540"/>
        <w:jc w:val="both"/>
      </w:pPr>
      <w:r>
        <w:t xml:space="preserve">- представления документов и информации, которые в соответствии с нормативными правовыми актами Российской Федерации, нормативными правовыми актами области и муниципальными правовыми актами находятся в распоряжении комитета,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13" w:history="1">
        <w:r>
          <w:rPr>
            <w:color w:val="0000FF"/>
          </w:rPr>
          <w:t>части 6 статьи 7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2"/>
      </w:pPr>
      <w:r>
        <w:t>2.9. Исчерпывающий перечень оснований для отказа в приеме</w:t>
      </w:r>
    </w:p>
    <w:p w:rsidR="007478A0" w:rsidRDefault="007478A0">
      <w:pPr>
        <w:pStyle w:val="ConsPlusNormal"/>
        <w:jc w:val="center"/>
      </w:pPr>
      <w:r>
        <w:t>документов, необходимых для предоставления государственной</w:t>
      </w:r>
    </w:p>
    <w:p w:rsidR="007478A0" w:rsidRDefault="007478A0">
      <w:pPr>
        <w:pStyle w:val="ConsPlusNormal"/>
        <w:jc w:val="center"/>
      </w:pPr>
      <w:r>
        <w:t>услуги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>Основания для отказа в приеме документов, необходимых для предоставления государственной услуги, отсутствуют.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2"/>
      </w:pPr>
      <w:r>
        <w:t>2.10. Исчерпывающий перечень оснований для приостановления</w:t>
      </w:r>
    </w:p>
    <w:p w:rsidR="007478A0" w:rsidRDefault="007478A0">
      <w:pPr>
        <w:pStyle w:val="ConsPlusNormal"/>
        <w:jc w:val="center"/>
      </w:pPr>
      <w:r>
        <w:t>или отказа в предоставлении государственной услуги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>2.10.1. Основания для приостановления предоставления государственной услуги законодательством не предусмотрены.</w:t>
      </w:r>
    </w:p>
    <w:p w:rsidR="007478A0" w:rsidRDefault="007478A0">
      <w:pPr>
        <w:pStyle w:val="ConsPlusNormal"/>
        <w:ind w:firstLine="540"/>
        <w:jc w:val="both"/>
      </w:pPr>
      <w:r>
        <w:t>2.10.2. Основания для отказа в предоставлении информации о порядке проведения государственной итоговой аттестации обучающихся, освоивших программы основного общего и среднего общего образования, в том числе в форме единого государственного экзамена, законодательством не предусмотрены.</w:t>
      </w:r>
    </w:p>
    <w:p w:rsidR="007478A0" w:rsidRDefault="007478A0">
      <w:pPr>
        <w:pStyle w:val="ConsPlusNormal"/>
        <w:ind w:firstLine="540"/>
        <w:jc w:val="both"/>
      </w:pPr>
      <w:r>
        <w:t xml:space="preserve">Основанием для отказа в предоставлении информации из региональной информационной системы об участниках единого государственного экзамена и о результатах единого государственного экзамена является отсутствие права у заявителя на доступ к данной информации в соответствии с Федеральным </w:t>
      </w:r>
      <w:hyperlink r:id="rId14" w:history="1">
        <w:r>
          <w:rPr>
            <w:color w:val="0000FF"/>
          </w:rPr>
          <w:t>законом</w:t>
        </w:r>
      </w:hyperlink>
      <w:r>
        <w:t xml:space="preserve"> от 27.07.2006 N 152-ФЗ "О персональных данных".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2"/>
      </w:pPr>
      <w:r>
        <w:t>2.11. Перечень услуг, которые являются необходимыми</w:t>
      </w:r>
    </w:p>
    <w:p w:rsidR="007478A0" w:rsidRDefault="007478A0">
      <w:pPr>
        <w:pStyle w:val="ConsPlusNormal"/>
        <w:jc w:val="center"/>
      </w:pPr>
      <w:r>
        <w:t>и обязательными для предоставления государственной услуги,</w:t>
      </w:r>
    </w:p>
    <w:p w:rsidR="007478A0" w:rsidRDefault="007478A0">
      <w:pPr>
        <w:pStyle w:val="ConsPlusNormal"/>
        <w:jc w:val="center"/>
      </w:pPr>
      <w:r>
        <w:t>в том числе сведения о документе (документах), выдаваемом</w:t>
      </w:r>
    </w:p>
    <w:p w:rsidR="007478A0" w:rsidRDefault="007478A0">
      <w:pPr>
        <w:pStyle w:val="ConsPlusNormal"/>
        <w:jc w:val="center"/>
      </w:pPr>
      <w:r>
        <w:t>(выдаваемых) организациями, участвующими в предоставлении</w:t>
      </w:r>
    </w:p>
    <w:p w:rsidR="007478A0" w:rsidRDefault="007478A0">
      <w:pPr>
        <w:pStyle w:val="ConsPlusNormal"/>
        <w:jc w:val="center"/>
      </w:pPr>
      <w:r>
        <w:t>государственной услуги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>Предоставление государственной услуги не предусматривает представления документов, выдаваемых в результате предоставления услуг, которые являются необходимыми и обязательными для предоставления государственной услуги.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2"/>
      </w:pPr>
      <w:r>
        <w:lastRenderedPageBreak/>
        <w:t>2.12. Порядок, размер и основания взимания государственной</w:t>
      </w:r>
    </w:p>
    <w:p w:rsidR="007478A0" w:rsidRDefault="007478A0">
      <w:pPr>
        <w:pStyle w:val="ConsPlusNormal"/>
        <w:jc w:val="center"/>
      </w:pPr>
      <w:r>
        <w:t>пошлины или иной платы, взимаемой за предоставление</w:t>
      </w:r>
    </w:p>
    <w:p w:rsidR="007478A0" w:rsidRDefault="007478A0">
      <w:pPr>
        <w:pStyle w:val="ConsPlusNormal"/>
        <w:jc w:val="center"/>
      </w:pPr>
      <w:r>
        <w:t>государственной услуги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>Предоставление государственной услуги осуществляется бесплатно.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2"/>
      </w:pPr>
      <w:r>
        <w:t>2.13. Порядок, размер и основания взимания платы</w:t>
      </w:r>
    </w:p>
    <w:p w:rsidR="007478A0" w:rsidRDefault="007478A0">
      <w:pPr>
        <w:pStyle w:val="ConsPlusNormal"/>
        <w:jc w:val="center"/>
      </w:pPr>
      <w:r>
        <w:t>за предоставление услуг, которые являются необходимыми</w:t>
      </w:r>
    </w:p>
    <w:p w:rsidR="007478A0" w:rsidRDefault="007478A0">
      <w:pPr>
        <w:pStyle w:val="ConsPlusNormal"/>
        <w:jc w:val="center"/>
      </w:pPr>
      <w:r>
        <w:t>и обязательными для предоставления государственной услуги,</w:t>
      </w:r>
    </w:p>
    <w:p w:rsidR="007478A0" w:rsidRDefault="007478A0">
      <w:pPr>
        <w:pStyle w:val="ConsPlusNormal"/>
        <w:jc w:val="center"/>
      </w:pPr>
      <w:r>
        <w:t>включая информацию о методике расчета размера такой платы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>Предоставление государственной услуги не предусматривает представления документов, выдаваемых в результате предоставления услуг, которые являются необходимыми и обязательными для предоставления государственной услуги.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2"/>
      </w:pPr>
      <w:r>
        <w:t>2.14. Максимальный срок ожидания в очереди при подаче</w:t>
      </w:r>
    </w:p>
    <w:p w:rsidR="007478A0" w:rsidRDefault="007478A0">
      <w:pPr>
        <w:pStyle w:val="ConsPlusNormal"/>
        <w:jc w:val="center"/>
      </w:pPr>
      <w:r>
        <w:t>запроса о предоставлении государственной услуги, услуги,</w:t>
      </w:r>
    </w:p>
    <w:p w:rsidR="007478A0" w:rsidRDefault="007478A0">
      <w:pPr>
        <w:pStyle w:val="ConsPlusNormal"/>
        <w:jc w:val="center"/>
      </w:pPr>
      <w:r>
        <w:t>предоставляемой организацией, участвующей в предоставлении</w:t>
      </w:r>
    </w:p>
    <w:p w:rsidR="007478A0" w:rsidRDefault="007478A0">
      <w:pPr>
        <w:pStyle w:val="ConsPlusNormal"/>
        <w:jc w:val="center"/>
      </w:pPr>
      <w:r>
        <w:t>государственной услуги, и при получении результата</w:t>
      </w:r>
    </w:p>
    <w:p w:rsidR="007478A0" w:rsidRDefault="007478A0">
      <w:pPr>
        <w:pStyle w:val="ConsPlusNormal"/>
        <w:jc w:val="center"/>
      </w:pPr>
      <w:r>
        <w:t>предоставления таких услуг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>Максимальный срок ожидания в очереди при подаче заявления о предоставлении государственной услуги и при получении результата предоставления данной государственной услуги не должен превышать 15 минут.</w:t>
      </w:r>
    </w:p>
    <w:p w:rsidR="007478A0" w:rsidRDefault="007478A0">
      <w:pPr>
        <w:pStyle w:val="ConsPlusNormal"/>
        <w:ind w:firstLine="540"/>
        <w:jc w:val="both"/>
      </w:pPr>
      <w:r>
        <w:t>В связи с тем, что предоставление государственной услуги не предусматривает представления документов, выдаваемых в результате предоставления услуг, которые являются необходимыми и обязательными для предоставления государственной услуги, описание срока ожидания в очереди при подаче запроса о предоставлении указанной услуги и при получении результата предоставления такой услуги в административном регламенте не предусматривается.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2"/>
      </w:pPr>
      <w:r>
        <w:t>2.15. Срок и порядок регистрации запроса заявителя</w:t>
      </w:r>
    </w:p>
    <w:p w:rsidR="007478A0" w:rsidRDefault="007478A0">
      <w:pPr>
        <w:pStyle w:val="ConsPlusNormal"/>
        <w:jc w:val="center"/>
      </w:pPr>
      <w:r>
        <w:t>о предоставлении государственной услуги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>Регистрация запроса заявителя о предоставлении государственной услуги производится специалистом комитета образования, ответственным за прием и регистрацию входящей и исходящей корреспонденции (далее - специалист, ответственный за регистрацию корреспонденции), в день обращения заявителя (представителя заявителя) в комитет образования в течение 15 минут.</w:t>
      </w:r>
    </w:p>
    <w:p w:rsidR="007478A0" w:rsidRDefault="007478A0">
      <w:pPr>
        <w:pStyle w:val="ConsPlusNormal"/>
        <w:ind w:firstLine="540"/>
        <w:jc w:val="both"/>
      </w:pPr>
      <w:r>
        <w:t>В связи с тем, что предоставление государственной услуги не предусматривает представления документов, выдаваемых в результате предоставления услуг, которые являются необходимыми и обязательными для предоставления государственной услуги, описание срока и порядка регистрации запроса заявителя о предоставлении услуги, предоставляемой организацией, участвующей в предоставлении государственной услуги, в том числе в электронной форме, в административном регламенте не предусматривается.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2"/>
      </w:pPr>
      <w:r>
        <w:t>2.16. Требования к помещениям, в которых предоставляются</w:t>
      </w:r>
    </w:p>
    <w:p w:rsidR="007478A0" w:rsidRDefault="007478A0">
      <w:pPr>
        <w:pStyle w:val="ConsPlusNormal"/>
        <w:jc w:val="center"/>
      </w:pPr>
      <w:r>
        <w:t>государственная услуга, услуга, предоставляемая</w:t>
      </w:r>
    </w:p>
    <w:p w:rsidR="007478A0" w:rsidRDefault="007478A0">
      <w:pPr>
        <w:pStyle w:val="ConsPlusNormal"/>
        <w:jc w:val="center"/>
      </w:pPr>
      <w:r>
        <w:t>организацией, участвующей в предоставлении государственной</w:t>
      </w:r>
    </w:p>
    <w:p w:rsidR="007478A0" w:rsidRDefault="007478A0">
      <w:pPr>
        <w:pStyle w:val="ConsPlusNormal"/>
        <w:jc w:val="center"/>
      </w:pPr>
      <w:r>
        <w:t>услуги, к месту ожидания и приема заявителей, размещению</w:t>
      </w:r>
    </w:p>
    <w:p w:rsidR="007478A0" w:rsidRDefault="007478A0">
      <w:pPr>
        <w:pStyle w:val="ConsPlusNormal"/>
        <w:jc w:val="center"/>
      </w:pPr>
      <w:r>
        <w:t xml:space="preserve">и оформлению визуальной, текстовой и </w:t>
      </w:r>
      <w:proofErr w:type="spellStart"/>
      <w:r>
        <w:t>мультимедийной</w:t>
      </w:r>
      <w:proofErr w:type="spellEnd"/>
    </w:p>
    <w:p w:rsidR="007478A0" w:rsidRDefault="007478A0">
      <w:pPr>
        <w:pStyle w:val="ConsPlusNormal"/>
        <w:jc w:val="center"/>
      </w:pPr>
      <w:r>
        <w:t>информации о порядке предоставления таких услуг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 xml:space="preserve">2.16.1. Здание, в котором расположен комитет образования, оборудуется входом для свободного доступа заявителей в помещение, в том числе для инвалидов, включая инвалидов, </w:t>
      </w:r>
      <w:r>
        <w:lastRenderedPageBreak/>
        <w:t xml:space="preserve">использующих кресла-коляски и собак-проводников, при этом обеспечивается соблюдение следующих требований, предусмотренных Федеральным </w:t>
      </w:r>
      <w:hyperlink r:id="rId15" w:history="1">
        <w:r>
          <w:rPr>
            <w:color w:val="0000FF"/>
          </w:rPr>
          <w:t>законом</w:t>
        </w:r>
      </w:hyperlink>
      <w:r>
        <w:t xml:space="preserve"> от 24.11.1995 N 181-ФЗ "О социальной защите инвалидов в Российской Федерации":</w:t>
      </w:r>
    </w:p>
    <w:p w:rsidR="007478A0" w:rsidRDefault="007478A0">
      <w:pPr>
        <w:pStyle w:val="ConsPlusNormal"/>
        <w:ind w:firstLine="540"/>
        <w:jc w:val="both"/>
      </w:pPr>
      <w:r>
        <w:t>- наличие условий для беспрепятственного доступа к зданию, в котором расположен комитет образования;</w:t>
      </w:r>
    </w:p>
    <w:p w:rsidR="007478A0" w:rsidRDefault="007478A0">
      <w:pPr>
        <w:pStyle w:val="ConsPlusNormal"/>
        <w:ind w:firstLine="540"/>
        <w:jc w:val="both"/>
      </w:pPr>
      <w:r>
        <w:t>- предоставление возможности самостоятельного или с помощью сотрудников, предоставляющих услуги, передвижения по территории, на которой расположено здание комитета образования, входа и выхода из него;</w:t>
      </w:r>
    </w:p>
    <w:p w:rsidR="007478A0" w:rsidRDefault="007478A0">
      <w:pPr>
        <w:pStyle w:val="ConsPlusNormal"/>
        <w:ind w:firstLine="540"/>
        <w:jc w:val="both"/>
      </w:pPr>
      <w:r>
        <w:t>- предоставление возможности посадки в транспортное средство и высадки из него перед входом в здание, в котором расположен комитет образования, в том числе с использованием кресла-коляски и при необходимости с помощью сотрудников, предоставляющих услуги;</w:t>
      </w:r>
    </w:p>
    <w:p w:rsidR="007478A0" w:rsidRDefault="007478A0">
      <w:pPr>
        <w:pStyle w:val="ConsPlusNormal"/>
        <w:ind w:firstLine="540"/>
        <w:jc w:val="both"/>
      </w:pPr>
      <w:r>
        <w:t>- сопровождение инвалидов, имеющих стойкие расстройства функции зрения и самостоятельного передвижения, и оказание им помощи при предоставлении государственной услуги;</w:t>
      </w:r>
    </w:p>
    <w:p w:rsidR="007478A0" w:rsidRDefault="007478A0">
      <w:pPr>
        <w:pStyle w:val="ConsPlusNormal"/>
        <w:ind w:firstLine="540"/>
        <w:jc w:val="both"/>
      </w:pPr>
      <w:r>
        <w:t>- надлежащее размещение оборудования и носителей информации, необходимых для обеспечения беспрепятственного доступа инвалидов к помещению комитета образования и предоставляемым услугам с учетом ограничений их жизнедеятельности;</w:t>
      </w:r>
    </w:p>
    <w:p w:rsidR="007478A0" w:rsidRDefault="007478A0">
      <w:pPr>
        <w:pStyle w:val="ConsPlusNormal"/>
        <w:ind w:firstLine="540"/>
        <w:jc w:val="both"/>
      </w:pPr>
      <w:r>
        <w:t>- предоставление допуска в помещение комитета образования собаки-проводника при наличии документа, подтверждающего ее специальное обучение;</w:t>
      </w:r>
    </w:p>
    <w:p w:rsidR="007478A0" w:rsidRDefault="007478A0">
      <w:pPr>
        <w:pStyle w:val="ConsPlusNormal"/>
        <w:ind w:firstLine="540"/>
        <w:jc w:val="both"/>
      </w:pPr>
      <w:r>
        <w:t>- оказание сотрудниками, предоставляющими услуги, иной необходимой инвалидам помощи в преодолении барьеров, мешающих получению услуг и использованию помещения комитета образования наравне с другими лицами;</w:t>
      </w:r>
    </w:p>
    <w:p w:rsidR="007478A0" w:rsidRDefault="007478A0">
      <w:pPr>
        <w:pStyle w:val="ConsPlusNormal"/>
        <w:ind w:firstLine="540"/>
        <w:jc w:val="both"/>
      </w:pPr>
      <w:r>
        <w:t xml:space="preserve"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>
        <w:t>сурдопереводчика</w:t>
      </w:r>
      <w:proofErr w:type="spellEnd"/>
      <w:r>
        <w:t xml:space="preserve"> и </w:t>
      </w:r>
      <w:proofErr w:type="spellStart"/>
      <w:r>
        <w:t>тифлосурдопереводчика</w:t>
      </w:r>
      <w:proofErr w:type="spellEnd"/>
      <w:r>
        <w:t>.</w:t>
      </w:r>
    </w:p>
    <w:p w:rsidR="007478A0" w:rsidRDefault="007478A0">
      <w:pPr>
        <w:pStyle w:val="ConsPlusNormal"/>
        <w:ind w:firstLine="540"/>
        <w:jc w:val="both"/>
      </w:pPr>
      <w:r>
        <w:t>2.16.2. Прием заявителей (законных представителей) осуществляется в специально выделенных для этих целей помещениях (присутственных местах).</w:t>
      </w:r>
    </w:p>
    <w:p w:rsidR="007478A0" w:rsidRDefault="007478A0">
      <w:pPr>
        <w:pStyle w:val="ConsPlusNormal"/>
        <w:ind w:firstLine="540"/>
        <w:jc w:val="both"/>
      </w:pPr>
      <w:r>
        <w:t>Присутственные места включают места для ожидания, информирования, приема заявителей (представителей заявителей).</w:t>
      </w:r>
    </w:p>
    <w:p w:rsidR="007478A0" w:rsidRDefault="007478A0">
      <w:pPr>
        <w:pStyle w:val="ConsPlusNormal"/>
        <w:ind w:firstLine="540"/>
        <w:jc w:val="both"/>
      </w:pPr>
      <w:r>
        <w:t>Присутственные места оборудуются:</w:t>
      </w:r>
    </w:p>
    <w:p w:rsidR="007478A0" w:rsidRDefault="007478A0">
      <w:pPr>
        <w:pStyle w:val="ConsPlusNormal"/>
        <w:ind w:firstLine="540"/>
        <w:jc w:val="both"/>
      </w:pPr>
      <w:r>
        <w:t>- противопожарной системой и средствами пожаротушения;</w:t>
      </w:r>
    </w:p>
    <w:p w:rsidR="007478A0" w:rsidRDefault="007478A0">
      <w:pPr>
        <w:pStyle w:val="ConsPlusNormal"/>
        <w:ind w:firstLine="540"/>
        <w:jc w:val="both"/>
      </w:pPr>
      <w:r>
        <w:t>- системой оповещения о возникновении чрезвычайной ситуации.</w:t>
      </w:r>
    </w:p>
    <w:p w:rsidR="007478A0" w:rsidRDefault="007478A0">
      <w:pPr>
        <w:pStyle w:val="ConsPlusNormal"/>
        <w:ind w:firstLine="540"/>
        <w:jc w:val="both"/>
      </w:pPr>
      <w:r>
        <w:t>Вход и выход из помещений оборудуются соответствующими указателями.</w:t>
      </w:r>
    </w:p>
    <w:p w:rsidR="007478A0" w:rsidRDefault="007478A0">
      <w:pPr>
        <w:pStyle w:val="ConsPlusNormal"/>
        <w:ind w:firstLine="540"/>
        <w:jc w:val="both"/>
      </w:pPr>
      <w:r>
        <w:t>Места информирования, предназначенные для ознакомления заявителей (законных представителей) с информационными материалами, оборудуются:</w:t>
      </w:r>
    </w:p>
    <w:p w:rsidR="007478A0" w:rsidRDefault="007478A0">
      <w:pPr>
        <w:pStyle w:val="ConsPlusNormal"/>
        <w:ind w:firstLine="540"/>
        <w:jc w:val="both"/>
      </w:pPr>
      <w:r>
        <w:t>- информационными стендами;</w:t>
      </w:r>
    </w:p>
    <w:p w:rsidR="007478A0" w:rsidRDefault="007478A0">
      <w:pPr>
        <w:pStyle w:val="ConsPlusNormal"/>
        <w:ind w:firstLine="540"/>
        <w:jc w:val="both"/>
      </w:pPr>
      <w:r>
        <w:t>- стульями и столами для возможности оформления документов;</w:t>
      </w:r>
    </w:p>
    <w:p w:rsidR="007478A0" w:rsidRDefault="007478A0">
      <w:pPr>
        <w:pStyle w:val="ConsPlusNormal"/>
        <w:ind w:firstLine="540"/>
        <w:jc w:val="both"/>
      </w:pPr>
      <w:r>
        <w:t>- образцами заявлений.</w:t>
      </w:r>
    </w:p>
    <w:p w:rsidR="007478A0" w:rsidRDefault="007478A0">
      <w:pPr>
        <w:pStyle w:val="ConsPlusNormal"/>
        <w:ind w:firstLine="540"/>
        <w:jc w:val="both"/>
      </w:pPr>
      <w:r>
        <w:t>Места ожидания в очереди при подаче документов, необходимых для оказания государственной услуги, и получении ее результатов оборудуются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двух мест.</w:t>
      </w:r>
    </w:p>
    <w:p w:rsidR="007478A0" w:rsidRDefault="007478A0">
      <w:pPr>
        <w:pStyle w:val="ConsPlusNormal"/>
        <w:ind w:firstLine="540"/>
        <w:jc w:val="both"/>
      </w:pPr>
      <w:r>
        <w:t>Места для заполнения документов обеспечиваются стульями, столами и обеспечиваются образцами заполнения документов.</w:t>
      </w:r>
    </w:p>
    <w:p w:rsidR="007478A0" w:rsidRDefault="007478A0">
      <w:pPr>
        <w:pStyle w:val="ConsPlusNormal"/>
        <w:ind w:firstLine="540"/>
        <w:jc w:val="both"/>
      </w:pPr>
      <w:r>
        <w:t>Кабинет приема заявителей (представителей заявителей) оснащается информационной табличкой (вывеской) с указанием номера кабинета.</w:t>
      </w:r>
    </w:p>
    <w:p w:rsidR="007478A0" w:rsidRDefault="007478A0">
      <w:pPr>
        <w:pStyle w:val="ConsPlusNormal"/>
        <w:ind w:firstLine="540"/>
        <w:jc w:val="both"/>
      </w:pPr>
      <w:r>
        <w:t>Присутственные места включают места для информирования и приема заявителей, а также места ожидания в очереди при подаче документов, необходимых для оказания государственной услуги, и получении ее результатов.</w:t>
      </w:r>
    </w:p>
    <w:p w:rsidR="007478A0" w:rsidRDefault="007478A0">
      <w:pPr>
        <w:pStyle w:val="ConsPlusNormal"/>
        <w:ind w:firstLine="540"/>
        <w:jc w:val="both"/>
      </w:pPr>
      <w:r>
        <w:t>Рабочие места специалистов комитета образования, ответственных за предоставление государственной услуги, оборудуются персональными компьютерами с возможностью доступа к необходимым информационным базам данных, печатающим устройствам.</w:t>
      </w:r>
    </w:p>
    <w:p w:rsidR="007478A0" w:rsidRDefault="007478A0">
      <w:pPr>
        <w:pStyle w:val="ConsPlusNormal"/>
        <w:ind w:firstLine="540"/>
        <w:jc w:val="both"/>
      </w:pPr>
      <w:r>
        <w:t>2.16.3. На информационных стендах комитета образования размещается следующая информация:</w:t>
      </w:r>
    </w:p>
    <w:p w:rsidR="007478A0" w:rsidRDefault="007478A0">
      <w:pPr>
        <w:pStyle w:val="ConsPlusNormal"/>
        <w:ind w:firstLine="540"/>
        <w:jc w:val="both"/>
      </w:pPr>
      <w:r>
        <w:lastRenderedPageBreak/>
        <w:t>- перечень нормативных правовых актов, содержащих нормы, регулирующие предоставление государственной услуги;</w:t>
      </w:r>
    </w:p>
    <w:p w:rsidR="007478A0" w:rsidRDefault="007478A0">
      <w:pPr>
        <w:pStyle w:val="ConsPlusNormal"/>
        <w:ind w:firstLine="540"/>
        <w:jc w:val="both"/>
      </w:pPr>
      <w:r>
        <w:t>- текст настоящего административного регламента;</w:t>
      </w:r>
    </w:p>
    <w:p w:rsidR="007478A0" w:rsidRDefault="007478A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478A0" w:rsidRDefault="007478A0">
      <w:pPr>
        <w:pStyle w:val="ConsPlusNormal"/>
        <w:ind w:firstLine="540"/>
        <w:jc w:val="both"/>
      </w:pPr>
      <w:proofErr w:type="spellStart"/>
      <w:r>
        <w:rPr>
          <w:color w:val="0A2666"/>
        </w:rPr>
        <w:t>КонсультантПлюс</w:t>
      </w:r>
      <w:proofErr w:type="spellEnd"/>
      <w:r>
        <w:rPr>
          <w:color w:val="0A2666"/>
        </w:rPr>
        <w:t>: примечание.</w:t>
      </w:r>
    </w:p>
    <w:p w:rsidR="007478A0" w:rsidRDefault="007478A0">
      <w:pPr>
        <w:pStyle w:val="ConsPlusNormal"/>
        <w:ind w:firstLine="540"/>
        <w:jc w:val="both"/>
      </w:pPr>
      <w:r>
        <w:rPr>
          <w:color w:val="0A2666"/>
        </w:rPr>
        <w:t>Текст документа приведен в соответствии с официальным источником.</w:t>
      </w:r>
    </w:p>
    <w:p w:rsidR="007478A0" w:rsidRDefault="007478A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478A0" w:rsidRDefault="007478A0">
      <w:pPr>
        <w:pStyle w:val="ConsPlusNormal"/>
        <w:ind w:firstLine="540"/>
        <w:jc w:val="both"/>
      </w:pPr>
      <w:r>
        <w:t>- образец оформления заявления о выплате компенсации;</w:t>
      </w:r>
    </w:p>
    <w:p w:rsidR="007478A0" w:rsidRDefault="007478A0">
      <w:pPr>
        <w:pStyle w:val="ConsPlusNormal"/>
        <w:ind w:firstLine="540"/>
        <w:jc w:val="both"/>
      </w:pPr>
      <w:r>
        <w:t>- перечень документов, необходимых для предоставления государственной услуги, и требования, предъявляемые к этим документам.</w:t>
      </w:r>
    </w:p>
    <w:p w:rsidR="007478A0" w:rsidRDefault="007478A0">
      <w:pPr>
        <w:pStyle w:val="ConsPlusNormal"/>
        <w:ind w:firstLine="540"/>
        <w:jc w:val="both"/>
      </w:pPr>
      <w:r>
        <w:t>2.16.4. В связи с тем, что предоставление государственной услуги не предусматривает представления в комитет образования документов, выдаваемых в результате предоставления услуг, которые являются необходимыми и обязательными для предоставления государственной услуги, описание требований к помещениям, в которых предоставляется услуга, предоставляемая организацией, участвующей в предоставлении государственной услуги, не предусматривается.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2"/>
      </w:pPr>
      <w:r>
        <w:t>2.17. Показатели доступности и качества государственной</w:t>
      </w:r>
    </w:p>
    <w:p w:rsidR="007478A0" w:rsidRDefault="007478A0">
      <w:pPr>
        <w:pStyle w:val="ConsPlusNormal"/>
        <w:jc w:val="center"/>
      </w:pPr>
      <w:r>
        <w:t>услуги, в том числе количество взаимодействий заявителя</w:t>
      </w:r>
    </w:p>
    <w:p w:rsidR="007478A0" w:rsidRDefault="007478A0">
      <w:pPr>
        <w:pStyle w:val="ConsPlusNormal"/>
        <w:jc w:val="center"/>
      </w:pPr>
      <w:r>
        <w:t>с должностными лицами при предоставлении государственной</w:t>
      </w:r>
    </w:p>
    <w:p w:rsidR="007478A0" w:rsidRDefault="007478A0">
      <w:pPr>
        <w:pStyle w:val="ConsPlusNormal"/>
        <w:jc w:val="center"/>
      </w:pPr>
      <w:r>
        <w:t>услуги и их продолжительность, возможность получения</w:t>
      </w:r>
    </w:p>
    <w:p w:rsidR="007478A0" w:rsidRDefault="007478A0">
      <w:pPr>
        <w:pStyle w:val="ConsPlusNormal"/>
        <w:jc w:val="center"/>
      </w:pPr>
      <w:r>
        <w:t>государственной услуги в комитете образования,</w:t>
      </w:r>
    </w:p>
    <w:p w:rsidR="007478A0" w:rsidRDefault="007478A0">
      <w:pPr>
        <w:pStyle w:val="ConsPlusNormal"/>
        <w:jc w:val="center"/>
      </w:pPr>
      <w:r>
        <w:t>предоставление государственных услуг, возможность получения</w:t>
      </w:r>
    </w:p>
    <w:p w:rsidR="007478A0" w:rsidRDefault="007478A0">
      <w:pPr>
        <w:pStyle w:val="ConsPlusNormal"/>
        <w:jc w:val="center"/>
      </w:pPr>
      <w:r>
        <w:t>информации о ходе предоставления государственной услуги,</w:t>
      </w:r>
    </w:p>
    <w:p w:rsidR="007478A0" w:rsidRDefault="007478A0">
      <w:pPr>
        <w:pStyle w:val="ConsPlusNormal"/>
        <w:jc w:val="center"/>
      </w:pPr>
      <w:r>
        <w:t>в том числе с использованием информационно-коммуникационных</w:t>
      </w:r>
    </w:p>
    <w:p w:rsidR="007478A0" w:rsidRDefault="007478A0">
      <w:pPr>
        <w:pStyle w:val="ConsPlusNormal"/>
        <w:jc w:val="center"/>
      </w:pPr>
      <w:r>
        <w:t>технологий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>2.17.1. Показателями доступности предоставления государственной услуги являются:</w:t>
      </w:r>
    </w:p>
    <w:p w:rsidR="007478A0" w:rsidRDefault="007478A0">
      <w:pPr>
        <w:pStyle w:val="ConsPlusNormal"/>
        <w:ind w:firstLine="540"/>
        <w:jc w:val="both"/>
      </w:pPr>
      <w:r>
        <w:t>- степень открытости информации о государственной услуге;</w:t>
      </w:r>
    </w:p>
    <w:p w:rsidR="007478A0" w:rsidRDefault="007478A0">
      <w:pPr>
        <w:pStyle w:val="ConsPlusNormal"/>
        <w:ind w:firstLine="540"/>
        <w:jc w:val="both"/>
      </w:pPr>
      <w:r>
        <w:t>- создание комфортных условий для заявителей при предоставлении государственной услуги;</w:t>
      </w:r>
    </w:p>
    <w:p w:rsidR="007478A0" w:rsidRDefault="007478A0">
      <w:pPr>
        <w:pStyle w:val="ConsPlusNormal"/>
        <w:ind w:firstLine="540"/>
        <w:jc w:val="both"/>
      </w:pPr>
      <w:r>
        <w:t>- размещение в информационно-телекоммуникационной сети Интернет, средствах массовой информации, информационном стенде сведений о месте нахождения, графике работы, справочных телефонах образовательного учреждения, специалистах, ответственных за предоставление государственной услуги, последовательности и сроках предоставления государственной услуги;</w:t>
      </w:r>
    </w:p>
    <w:p w:rsidR="007478A0" w:rsidRDefault="007478A0">
      <w:pPr>
        <w:pStyle w:val="ConsPlusNormal"/>
        <w:ind w:firstLine="540"/>
        <w:jc w:val="both"/>
      </w:pPr>
      <w:r>
        <w:t>- возможность получения информации о ходе предоставления государственной услуги, в том числе с использованием информационно-коммуникационных технологий;</w:t>
      </w:r>
    </w:p>
    <w:p w:rsidR="007478A0" w:rsidRDefault="007478A0">
      <w:pPr>
        <w:pStyle w:val="ConsPlusNormal"/>
        <w:ind w:firstLine="540"/>
        <w:jc w:val="both"/>
      </w:pPr>
      <w:r>
        <w:t>- ресурсное обеспечение исполнения административного регламента;</w:t>
      </w:r>
    </w:p>
    <w:p w:rsidR="007478A0" w:rsidRDefault="007478A0">
      <w:pPr>
        <w:pStyle w:val="ConsPlusNormal"/>
        <w:ind w:firstLine="540"/>
        <w:jc w:val="both"/>
      </w:pPr>
      <w:r>
        <w:t>- получение государственной услуги в электронной форме, если это не запрещено законом, а также в иных формах по выбору заявителя.</w:t>
      </w:r>
    </w:p>
    <w:p w:rsidR="007478A0" w:rsidRDefault="007478A0">
      <w:pPr>
        <w:pStyle w:val="ConsPlusNormal"/>
        <w:ind w:firstLine="540"/>
        <w:jc w:val="both"/>
      </w:pPr>
      <w:r>
        <w:t>2.17.2. Показателями качества государственной услуги являются:</w:t>
      </w:r>
    </w:p>
    <w:p w:rsidR="007478A0" w:rsidRDefault="007478A0">
      <w:pPr>
        <w:pStyle w:val="ConsPlusNormal"/>
        <w:ind w:firstLine="540"/>
        <w:jc w:val="both"/>
      </w:pPr>
      <w:r>
        <w:t>- степень удовлетворенности заявителей предоставленной государственной услугой;</w:t>
      </w:r>
    </w:p>
    <w:p w:rsidR="007478A0" w:rsidRDefault="007478A0">
      <w:pPr>
        <w:pStyle w:val="ConsPlusNormal"/>
        <w:ind w:firstLine="540"/>
        <w:jc w:val="both"/>
      </w:pPr>
      <w:r>
        <w:t>- соблюдение сроков и последовательности исполнения административных действий, выделяемых в рамках административного регламента;</w:t>
      </w:r>
    </w:p>
    <w:p w:rsidR="007478A0" w:rsidRDefault="007478A0">
      <w:pPr>
        <w:pStyle w:val="ConsPlusNormal"/>
        <w:ind w:firstLine="540"/>
        <w:jc w:val="both"/>
      </w:pPr>
      <w:r>
        <w:t>- минимизация количества взаимодействий заявителя с должностными лицами образовательного учреждения при предоставлении государственной услуги и их продолжительности;</w:t>
      </w:r>
    </w:p>
    <w:p w:rsidR="007478A0" w:rsidRDefault="007478A0">
      <w:pPr>
        <w:pStyle w:val="ConsPlusNormal"/>
        <w:ind w:firstLine="540"/>
        <w:jc w:val="both"/>
      </w:pPr>
      <w:r>
        <w:t>- обоснованность отказов в предоставлении государственной услуги;</w:t>
      </w:r>
    </w:p>
    <w:p w:rsidR="007478A0" w:rsidRDefault="007478A0">
      <w:pPr>
        <w:pStyle w:val="ConsPlusNormal"/>
        <w:ind w:firstLine="540"/>
        <w:jc w:val="both"/>
      </w:pPr>
      <w:r>
        <w:t>- отсутствие обоснованных жалоб на действия (бездействие) должностных лиц образовательного учреждения, а также принимаемые ими решения при предоставлении государственной услуги.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2"/>
      </w:pPr>
      <w:r>
        <w:t>2.18. Иные требования, в том числе учитывающие особенности</w:t>
      </w:r>
    </w:p>
    <w:p w:rsidR="007478A0" w:rsidRDefault="007478A0">
      <w:pPr>
        <w:pStyle w:val="ConsPlusNormal"/>
        <w:jc w:val="center"/>
      </w:pPr>
      <w:r>
        <w:t>предоставления государственной услуги в многофункциональных</w:t>
      </w:r>
    </w:p>
    <w:p w:rsidR="007478A0" w:rsidRDefault="007478A0">
      <w:pPr>
        <w:pStyle w:val="ConsPlusNormal"/>
        <w:jc w:val="center"/>
      </w:pPr>
      <w:r>
        <w:lastRenderedPageBreak/>
        <w:t>центрах предоставления государственной услуги и особенности</w:t>
      </w:r>
    </w:p>
    <w:p w:rsidR="007478A0" w:rsidRDefault="007478A0">
      <w:pPr>
        <w:pStyle w:val="ConsPlusNormal"/>
        <w:jc w:val="center"/>
      </w:pPr>
      <w:r>
        <w:t>предоставления государственной услуги в электронной форме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>Иные требования, в том числе учитывающие особенности предоставления государственной услуги в многофункциональных центрах предоставления государственной услуги и особенности предоставления государственной услуги в электронной форме, настоящим административным регламентом не предусматриваются.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1"/>
      </w:pPr>
      <w:r>
        <w:t>3. Состав, последовательность и сроки выполнения</w:t>
      </w:r>
    </w:p>
    <w:p w:rsidR="007478A0" w:rsidRDefault="007478A0">
      <w:pPr>
        <w:pStyle w:val="ConsPlusNormal"/>
        <w:jc w:val="center"/>
      </w:pPr>
      <w:r>
        <w:t>административных процедур (действий), требования к порядку</w:t>
      </w:r>
    </w:p>
    <w:p w:rsidR="007478A0" w:rsidRDefault="007478A0">
      <w:pPr>
        <w:pStyle w:val="ConsPlusNormal"/>
        <w:jc w:val="center"/>
      </w:pPr>
      <w:r>
        <w:t>их выполнения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2"/>
      </w:pPr>
      <w:r>
        <w:t>3.1. Описание административных процедур на предоставление</w:t>
      </w:r>
    </w:p>
    <w:p w:rsidR="007478A0" w:rsidRDefault="007478A0">
      <w:pPr>
        <w:pStyle w:val="ConsPlusNormal"/>
        <w:jc w:val="center"/>
      </w:pPr>
      <w:r>
        <w:t>информации заявителям и обеспечение доступа заявителей</w:t>
      </w:r>
    </w:p>
    <w:p w:rsidR="007478A0" w:rsidRDefault="007478A0">
      <w:pPr>
        <w:pStyle w:val="ConsPlusNormal"/>
        <w:jc w:val="center"/>
      </w:pPr>
      <w:r>
        <w:t>к сведениям о государственной услуге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3"/>
      </w:pPr>
      <w:r>
        <w:t>3.1.1. Перечень административных процедур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>Предоставление информации заявителям (представителям заявителей) и обеспечение доступа заявителей (представителей заявителей) к сведениям о государственной услуге включают в себя следующие административные процедуры:</w:t>
      </w:r>
    </w:p>
    <w:p w:rsidR="007478A0" w:rsidRDefault="007478A0">
      <w:pPr>
        <w:pStyle w:val="ConsPlusNormal"/>
        <w:ind w:firstLine="540"/>
        <w:jc w:val="both"/>
      </w:pPr>
      <w:r>
        <w:t xml:space="preserve">- </w:t>
      </w:r>
      <w:hyperlink w:anchor="P269" w:history="1">
        <w:r>
          <w:rPr>
            <w:color w:val="0000FF"/>
          </w:rPr>
          <w:t>индивидуальное</w:t>
        </w:r>
      </w:hyperlink>
      <w:r>
        <w:t xml:space="preserve"> устное информирование;</w:t>
      </w:r>
    </w:p>
    <w:p w:rsidR="007478A0" w:rsidRDefault="007478A0">
      <w:pPr>
        <w:pStyle w:val="ConsPlusNormal"/>
        <w:ind w:firstLine="540"/>
        <w:jc w:val="both"/>
      </w:pPr>
      <w:r>
        <w:t xml:space="preserve">- </w:t>
      </w:r>
      <w:hyperlink w:anchor="P284" w:history="1">
        <w:r>
          <w:rPr>
            <w:color w:val="0000FF"/>
          </w:rPr>
          <w:t>письменное</w:t>
        </w:r>
      </w:hyperlink>
      <w:r>
        <w:t xml:space="preserve"> информирование;</w:t>
      </w:r>
    </w:p>
    <w:p w:rsidR="007478A0" w:rsidRDefault="007478A0">
      <w:pPr>
        <w:pStyle w:val="ConsPlusNormal"/>
        <w:ind w:firstLine="540"/>
        <w:jc w:val="both"/>
      </w:pPr>
      <w:r>
        <w:t xml:space="preserve">- </w:t>
      </w:r>
      <w:hyperlink w:anchor="P331" w:history="1">
        <w:r>
          <w:rPr>
            <w:color w:val="0000FF"/>
          </w:rPr>
          <w:t>публичное</w:t>
        </w:r>
      </w:hyperlink>
      <w:r>
        <w:t xml:space="preserve"> информирование.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3"/>
      </w:pPr>
      <w:bookmarkStart w:id="1" w:name="P269"/>
      <w:bookmarkEnd w:id="1"/>
      <w:r>
        <w:t>3.1.2. Индивидуальное устное информирование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>Основанием для начала административной процедуры по индивидуальному устному информированию (далее - административная процедура) является устное обращение заявителя в образовательное учреждение лично или по телефону.</w:t>
      </w:r>
    </w:p>
    <w:p w:rsidR="007478A0" w:rsidRDefault="007478A0">
      <w:pPr>
        <w:pStyle w:val="ConsPlusNormal"/>
        <w:ind w:firstLine="540"/>
        <w:jc w:val="both"/>
      </w:pPr>
      <w:r>
        <w:t>Должностным лицом, ответственным за предоставление устной информации, является специалист, ответственный за предоставление государственной услуги.</w:t>
      </w:r>
    </w:p>
    <w:p w:rsidR="007478A0" w:rsidRDefault="007478A0">
      <w:pPr>
        <w:pStyle w:val="ConsPlusNormal"/>
        <w:ind w:firstLine="540"/>
        <w:jc w:val="both"/>
      </w:pPr>
      <w:r>
        <w:t>В ходе личного приема с согласия заявителя специалистом, ответственным за предоставление государственной услуги, дается устный ответ.</w:t>
      </w:r>
    </w:p>
    <w:p w:rsidR="007478A0" w:rsidRDefault="007478A0">
      <w:pPr>
        <w:pStyle w:val="ConsPlusNormal"/>
        <w:ind w:firstLine="540"/>
        <w:jc w:val="both"/>
      </w:pPr>
      <w:r>
        <w:t>При ответе на телефонные звонки специалист, ответственный за предоставление государственной услуги, должен назвать фамилию, имя, отчество, занимаемую должность и наименование комитета. Во время разговора необходимо произносить слова четко, избегать параллельных разговоров с окружающими людьми и не прерывать разговор по причине поступления звонка на другой аппарат. В конце информирования специалист, ответственный за предоставление государственной услуги, должен кратко подвести итоги и перечислить меры, которые надо принять (кто именно, когда и что должен сделать).</w:t>
      </w:r>
    </w:p>
    <w:p w:rsidR="007478A0" w:rsidRDefault="007478A0">
      <w:pPr>
        <w:pStyle w:val="ConsPlusNormal"/>
        <w:ind w:firstLine="540"/>
        <w:jc w:val="both"/>
      </w:pPr>
      <w:r>
        <w:t>Специалист, ответственный за предоставление государственной услуги, заносит сведения о предоставленной заявителю информации в карточку личного приема.</w:t>
      </w:r>
    </w:p>
    <w:p w:rsidR="007478A0" w:rsidRDefault="007478A0">
      <w:pPr>
        <w:pStyle w:val="ConsPlusNormal"/>
        <w:ind w:firstLine="540"/>
        <w:jc w:val="both"/>
      </w:pPr>
      <w:r>
        <w:t>Время ожидания приема заявителей при индивидуальном устном информировании не может превышать 15 минут.</w:t>
      </w:r>
    </w:p>
    <w:p w:rsidR="007478A0" w:rsidRDefault="007478A0">
      <w:pPr>
        <w:pStyle w:val="ConsPlusNormal"/>
        <w:ind w:firstLine="540"/>
        <w:jc w:val="both"/>
      </w:pPr>
      <w:r>
        <w:t>В случае если для подготовки ответа требуется более продолжительное время, специалист, ответственный за предоставление государственной услуги, обязан сделать запись в карточке личного приема и подготовить письменный ответ в порядке, установленном в административной процедуре "Письменное информирование" настоящего административного регламента.</w:t>
      </w:r>
    </w:p>
    <w:p w:rsidR="007478A0" w:rsidRDefault="007478A0">
      <w:pPr>
        <w:pStyle w:val="ConsPlusNormal"/>
        <w:ind w:firstLine="540"/>
        <w:jc w:val="both"/>
      </w:pPr>
      <w:r>
        <w:t>Индивидуальное устное информирование каждого заявителя осуществляется не более 15 минут.</w:t>
      </w:r>
    </w:p>
    <w:p w:rsidR="007478A0" w:rsidRDefault="007478A0">
      <w:pPr>
        <w:pStyle w:val="ConsPlusNormal"/>
        <w:ind w:firstLine="540"/>
        <w:jc w:val="both"/>
      </w:pPr>
      <w:r>
        <w:t>После окончания приема специалист, ответственный за предоставление государственной услуги, в течение 5 минут заносит сведения о предоставленной заявителю информации в карточку личного приема.</w:t>
      </w:r>
    </w:p>
    <w:p w:rsidR="007478A0" w:rsidRDefault="007478A0">
      <w:pPr>
        <w:pStyle w:val="ConsPlusNormal"/>
        <w:ind w:firstLine="540"/>
        <w:jc w:val="both"/>
      </w:pPr>
      <w:r>
        <w:lastRenderedPageBreak/>
        <w:t>Критерием принятия решений является устное обращение заявителя (представителя заявителя) в комитет образования.</w:t>
      </w:r>
    </w:p>
    <w:p w:rsidR="007478A0" w:rsidRDefault="007478A0">
      <w:pPr>
        <w:pStyle w:val="ConsPlusNormal"/>
        <w:ind w:firstLine="540"/>
        <w:jc w:val="both"/>
      </w:pPr>
      <w:r>
        <w:t>Результатом выполнения административной процедуры является предоставление заявителю устной информации о государственной услуге лично по телефону.</w:t>
      </w:r>
    </w:p>
    <w:p w:rsidR="007478A0" w:rsidRDefault="007478A0">
      <w:pPr>
        <w:pStyle w:val="ConsPlusNormal"/>
        <w:ind w:firstLine="540"/>
        <w:jc w:val="both"/>
      </w:pPr>
      <w:r>
        <w:t>Результат выполнения настоящей административной процедуры фиксируется в карточке личного приема.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3"/>
      </w:pPr>
      <w:bookmarkStart w:id="2" w:name="P284"/>
      <w:bookmarkEnd w:id="2"/>
      <w:r>
        <w:t>3.1.3. Письменное информирование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4"/>
      </w:pPr>
      <w:r>
        <w:t>3.1.3.1. Перечень административных процедур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>Письменное информирование включает в себя следующие административные действия (процедуры):</w:t>
      </w:r>
    </w:p>
    <w:p w:rsidR="007478A0" w:rsidRDefault="007478A0">
      <w:pPr>
        <w:pStyle w:val="ConsPlusNormal"/>
        <w:ind w:firstLine="540"/>
        <w:jc w:val="both"/>
      </w:pPr>
      <w:r>
        <w:t xml:space="preserve">- </w:t>
      </w:r>
      <w:hyperlink w:anchor="P293" w:history="1">
        <w:r>
          <w:rPr>
            <w:color w:val="0000FF"/>
          </w:rPr>
          <w:t>прием</w:t>
        </w:r>
      </w:hyperlink>
      <w:r>
        <w:t xml:space="preserve"> и регистрация заявления;</w:t>
      </w:r>
    </w:p>
    <w:p w:rsidR="007478A0" w:rsidRDefault="007478A0">
      <w:pPr>
        <w:pStyle w:val="ConsPlusNormal"/>
        <w:ind w:firstLine="540"/>
        <w:jc w:val="both"/>
      </w:pPr>
      <w:r>
        <w:t xml:space="preserve">- </w:t>
      </w:r>
      <w:hyperlink w:anchor="P306" w:history="1">
        <w:r>
          <w:rPr>
            <w:color w:val="0000FF"/>
          </w:rPr>
          <w:t>рассмотрение</w:t>
        </w:r>
      </w:hyperlink>
      <w:r>
        <w:t xml:space="preserve"> заявления, подготовка ответа;</w:t>
      </w:r>
    </w:p>
    <w:p w:rsidR="007478A0" w:rsidRDefault="007478A0">
      <w:pPr>
        <w:pStyle w:val="ConsPlusNormal"/>
        <w:ind w:firstLine="540"/>
        <w:jc w:val="both"/>
      </w:pPr>
      <w:r>
        <w:t xml:space="preserve">- </w:t>
      </w:r>
      <w:hyperlink w:anchor="P320" w:history="1">
        <w:r>
          <w:rPr>
            <w:color w:val="0000FF"/>
          </w:rPr>
          <w:t>выдача</w:t>
        </w:r>
      </w:hyperlink>
      <w:r>
        <w:t xml:space="preserve"> (направление) ответа.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4"/>
      </w:pPr>
      <w:bookmarkStart w:id="3" w:name="P293"/>
      <w:bookmarkEnd w:id="3"/>
      <w:r>
        <w:t>3.1.3.2. Прием и регистрация заявления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>Основанием для начала административной процедуры по приему и регистрации заявления (далее - административная процедура) является представление заявителем (представителем заявителя) заявления о предоставлении информации о государственной услуге (далее - заявление) в комитет образования лично либо посредством почтовой или электронной связи.</w:t>
      </w:r>
    </w:p>
    <w:p w:rsidR="007478A0" w:rsidRDefault="007478A0">
      <w:pPr>
        <w:pStyle w:val="ConsPlusNormal"/>
        <w:ind w:firstLine="540"/>
        <w:jc w:val="both"/>
      </w:pPr>
      <w:r>
        <w:t>Должностным лицом, ответственным за выполнение административной процедуры, является специалист, ответственный за регистрацию корреспонденции.</w:t>
      </w:r>
    </w:p>
    <w:p w:rsidR="007478A0" w:rsidRDefault="007478A0">
      <w:pPr>
        <w:pStyle w:val="ConsPlusNormal"/>
        <w:ind w:firstLine="540"/>
        <w:jc w:val="both"/>
      </w:pPr>
      <w:r>
        <w:t>Заявление регистрируется специалистом, ответственным за регистрацию корреспонденции, в установленном порядке в день его поступления в комитет образования.</w:t>
      </w:r>
    </w:p>
    <w:p w:rsidR="007478A0" w:rsidRDefault="007478A0">
      <w:pPr>
        <w:pStyle w:val="ConsPlusNormal"/>
        <w:ind w:firstLine="540"/>
        <w:jc w:val="both"/>
      </w:pPr>
      <w:r>
        <w:t>При направлении заявления по электронной почте заявителю направляется электронное уведомление о поступлении данного заявления в комитет образования с указанием даты и входящего номера.</w:t>
      </w:r>
    </w:p>
    <w:p w:rsidR="007478A0" w:rsidRDefault="007478A0">
      <w:pPr>
        <w:pStyle w:val="ConsPlusNormal"/>
        <w:ind w:firstLine="540"/>
        <w:jc w:val="both"/>
      </w:pPr>
      <w:r>
        <w:t>Зарегистрированное заявление передается специалистом, ответственным за регистрацию корреспонденции, председателю комитета образования, который путем наложения письменной резолюции на заявлении назначает специалиста, ответственного за предоставление государственной услуги (далее - специалист, ответственный за предоставление государственной услуги).</w:t>
      </w:r>
    </w:p>
    <w:p w:rsidR="007478A0" w:rsidRDefault="007478A0">
      <w:pPr>
        <w:pStyle w:val="ConsPlusNormal"/>
        <w:ind w:firstLine="540"/>
        <w:jc w:val="both"/>
      </w:pPr>
      <w:r>
        <w:t>Специалист, ответственный за регистрацию корреспонденции, передает заявление с резолюцией на рассмотрение специалисту, ответственному за предоставление государственной услуги.</w:t>
      </w:r>
    </w:p>
    <w:p w:rsidR="007478A0" w:rsidRDefault="007478A0">
      <w:pPr>
        <w:pStyle w:val="ConsPlusNormal"/>
        <w:ind w:firstLine="540"/>
        <w:jc w:val="both"/>
      </w:pPr>
      <w:r>
        <w:t>Срок выполнения административной процедуры составляет не более 3 дней со дня поступления заявления в образовательное учреждение.</w:t>
      </w:r>
    </w:p>
    <w:p w:rsidR="007478A0" w:rsidRDefault="007478A0">
      <w:pPr>
        <w:pStyle w:val="ConsPlusNormal"/>
        <w:ind w:firstLine="540"/>
        <w:jc w:val="both"/>
      </w:pPr>
      <w:r>
        <w:t>Критерием принятия решений при приеме и регистрации заявления является поступление в комитет образования заявления, соответствующего установленным требованиям.</w:t>
      </w:r>
    </w:p>
    <w:p w:rsidR="007478A0" w:rsidRDefault="007478A0">
      <w:pPr>
        <w:pStyle w:val="ConsPlusNormal"/>
        <w:ind w:firstLine="540"/>
        <w:jc w:val="both"/>
      </w:pPr>
      <w:r>
        <w:t>Результатом административного действия является регистрация заявления и назначение специалиста, ответственного за предоставление государственной услуги.</w:t>
      </w:r>
    </w:p>
    <w:p w:rsidR="007478A0" w:rsidRDefault="007478A0">
      <w:pPr>
        <w:pStyle w:val="ConsPlusNormal"/>
        <w:ind w:firstLine="540"/>
        <w:jc w:val="both"/>
      </w:pPr>
      <w:r>
        <w:t>Способом фиксации административного действия является регистрация заявления в установленном порядке.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4"/>
      </w:pPr>
      <w:bookmarkStart w:id="4" w:name="P306"/>
      <w:bookmarkEnd w:id="4"/>
      <w:r>
        <w:t>3.1.3.3. Рассмотрение заявления, подготовка ответа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>Основанием для начала административной процедуры по рассмотрению заявления, подготовке ответа (далее - административная процедура) является поступление заявления с резолюцией председателя комитета образования на рассмотрение специалисту, ответственному за предоставление государственной услуги.</w:t>
      </w:r>
    </w:p>
    <w:p w:rsidR="007478A0" w:rsidRDefault="007478A0">
      <w:pPr>
        <w:pStyle w:val="ConsPlusNormal"/>
        <w:ind w:firstLine="540"/>
        <w:jc w:val="both"/>
      </w:pPr>
      <w:r>
        <w:t xml:space="preserve">Должностным лицом, ответственным за выполнение административной процедуры, </w:t>
      </w:r>
      <w:r>
        <w:lastRenderedPageBreak/>
        <w:t>является специалист, ответственный за предоставление государственной услуги.</w:t>
      </w:r>
    </w:p>
    <w:p w:rsidR="007478A0" w:rsidRDefault="007478A0">
      <w:pPr>
        <w:pStyle w:val="ConsPlusNormal"/>
        <w:ind w:firstLine="540"/>
        <w:jc w:val="both"/>
      </w:pPr>
      <w:r>
        <w:t>Специалист, ответственный за предоставление государственной услуги, осуществляет подбор запрашиваемой заявителем информации.</w:t>
      </w:r>
    </w:p>
    <w:p w:rsidR="007478A0" w:rsidRDefault="007478A0">
      <w:pPr>
        <w:pStyle w:val="ConsPlusNormal"/>
        <w:ind w:firstLine="540"/>
        <w:jc w:val="both"/>
      </w:pPr>
      <w:r>
        <w:t>При наличии запрашиваемой заявителем информации специалист, ответственный за предоставление государственной услуги, осуществляет подготовку проекта письма, содержащего запрашиваемую информацию.</w:t>
      </w:r>
    </w:p>
    <w:p w:rsidR="007478A0" w:rsidRDefault="007478A0">
      <w:pPr>
        <w:pStyle w:val="ConsPlusNormal"/>
        <w:ind w:firstLine="540"/>
        <w:jc w:val="both"/>
      </w:pPr>
      <w:r>
        <w:t>При отсутствии запрашиваемой информации специалист, ответственный за предоставление государственной услуги, готовит проект письма об отсутствии запрашиваемой информации.</w:t>
      </w:r>
    </w:p>
    <w:p w:rsidR="007478A0" w:rsidRDefault="007478A0">
      <w:pPr>
        <w:pStyle w:val="ConsPlusNormal"/>
        <w:ind w:firstLine="540"/>
        <w:jc w:val="both"/>
      </w:pPr>
      <w:r>
        <w:t>Указанные проекты писем представляются на подписание председателю комитета образования.</w:t>
      </w:r>
    </w:p>
    <w:p w:rsidR="007478A0" w:rsidRDefault="007478A0">
      <w:pPr>
        <w:pStyle w:val="ConsPlusNormal"/>
        <w:ind w:firstLine="540"/>
        <w:jc w:val="both"/>
      </w:pPr>
      <w:r>
        <w:t>Подписанные председателем комитета образования письма, содержащие запрашиваемую информацию, либо письма об отсутствии запрашиваемой информации передаются специалистом, ответственным за предоставление государственной услуги, на регистрацию специалисту, ответственному за регистрацию корреспонденции.</w:t>
      </w:r>
    </w:p>
    <w:p w:rsidR="007478A0" w:rsidRDefault="007478A0">
      <w:pPr>
        <w:pStyle w:val="ConsPlusNormal"/>
        <w:ind w:firstLine="540"/>
        <w:jc w:val="both"/>
      </w:pPr>
      <w:r>
        <w:t>Срок выполнения административного действия составляет не более 10 дней со дня регистрации заявления в установленном порядке.</w:t>
      </w:r>
    </w:p>
    <w:p w:rsidR="007478A0" w:rsidRDefault="007478A0">
      <w:pPr>
        <w:pStyle w:val="ConsPlusNormal"/>
        <w:ind w:firstLine="540"/>
        <w:jc w:val="both"/>
      </w:pPr>
      <w:r>
        <w:t>Критерием принятия решений при рассмотрении заявления и подготовке ответа является наличие (отсутствие) информации, запрашиваемой заявителем (представителем заявителя).</w:t>
      </w:r>
    </w:p>
    <w:p w:rsidR="007478A0" w:rsidRDefault="007478A0">
      <w:pPr>
        <w:pStyle w:val="ConsPlusNormal"/>
        <w:ind w:firstLine="540"/>
        <w:jc w:val="both"/>
      </w:pPr>
      <w:r>
        <w:t>Результатом исполнения административного действия является письмо, содержащее запрашиваемую информацию, либо письмо об отсутствии запрашиваемой информации.</w:t>
      </w:r>
    </w:p>
    <w:p w:rsidR="007478A0" w:rsidRDefault="007478A0">
      <w:pPr>
        <w:pStyle w:val="ConsPlusNormal"/>
        <w:ind w:firstLine="540"/>
        <w:jc w:val="both"/>
      </w:pPr>
      <w:r>
        <w:t>Результат административного действия фиксируется в письме, содержащем запрашиваемую заявителем информацию, либо письме об отказе в предоставлении государственной услуги.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4"/>
      </w:pPr>
      <w:bookmarkStart w:id="5" w:name="P320"/>
      <w:bookmarkEnd w:id="5"/>
      <w:r>
        <w:t>3.1.3.4. Выдача (направление) ответа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>Основанием для начала административной процедуры по выдаче (направлению) ответа (далее - административная процедура) является поступление письма, содержащего информацию о государственной услуге, либо письма об отсутствии информации о государственной услуге специалисту, ответственному за регистрацию корреспонденции.</w:t>
      </w:r>
    </w:p>
    <w:p w:rsidR="007478A0" w:rsidRDefault="007478A0">
      <w:pPr>
        <w:pStyle w:val="ConsPlusNormal"/>
        <w:ind w:firstLine="540"/>
        <w:jc w:val="both"/>
      </w:pPr>
      <w:r>
        <w:t>Должностным лицом, ответственным за выполнение административной процедуры, является специалист, ответственный за регистрацию корреспонденции.</w:t>
      </w:r>
    </w:p>
    <w:p w:rsidR="007478A0" w:rsidRDefault="007478A0">
      <w:pPr>
        <w:pStyle w:val="ConsPlusNormal"/>
        <w:ind w:firstLine="540"/>
        <w:jc w:val="both"/>
      </w:pPr>
      <w:r>
        <w:t>Письмо, содержащее запрашиваемую информацию, либо письмо об отсутствии запрашиваемой информации регистрируется специалистом, ответственным за регистрацию корреспонденции, в автоматизированной системе электронного документооборота правительства области и вручается лично либо направляется посредством портала, почтовой или электронной связи (в зависимости от способа доставки ответа, указанного в заявлении) заявителю (представителю заявителя). Если в заявлении не указан способ предоставления информации, письмо, содержащее запрашиваемую информацию, либо письмо об отсутствии запрашиваемой информации направляется заявителю почтовым отправлением.</w:t>
      </w:r>
    </w:p>
    <w:p w:rsidR="007478A0" w:rsidRDefault="007478A0">
      <w:pPr>
        <w:pStyle w:val="ConsPlusNormal"/>
        <w:ind w:firstLine="540"/>
        <w:jc w:val="both"/>
      </w:pPr>
      <w:r>
        <w:t>Письмо, содержащее информацию о государственной услуге, либо письмо об отсутствии информации о государственной услуге регистрируется специалистом, ответственным за делопроизводство, в автоматизированной системе электронного документооборота правительства области и вручается лично либо направляется посредством почтовой или электронной связи (в зависимости от способа доставки ответа, указанного в представлении) заявителю. Если в заявлении не указан способ предоставления информации, письмо, содержащее информацию о государственной услуге, либо письмо об отсутствии информации о государственной услуге направляется заявителю почтовым отправлением.</w:t>
      </w:r>
    </w:p>
    <w:p w:rsidR="007478A0" w:rsidRDefault="007478A0">
      <w:pPr>
        <w:pStyle w:val="ConsPlusNormal"/>
        <w:ind w:firstLine="540"/>
        <w:jc w:val="both"/>
      </w:pPr>
      <w:r>
        <w:t>Срок выполнения административного действия составляет не более 2 дней со дня поступления письма, содержащего запрашиваемую информацию, либо письма об отсутствии запрашиваемой информации, согласованного с директором образовательного учреждения, специалисту, ответственному за регистрацию корреспонденции.</w:t>
      </w:r>
    </w:p>
    <w:p w:rsidR="007478A0" w:rsidRDefault="007478A0">
      <w:pPr>
        <w:pStyle w:val="ConsPlusNormal"/>
        <w:ind w:firstLine="540"/>
        <w:jc w:val="both"/>
      </w:pPr>
      <w:r>
        <w:t>Критерием принятия решений при осуществлении административного действия является подписание председателем комитета образования письма, содержащего запрашиваемую информацию, либо письма об отсутствии запрашиваемой информации.</w:t>
      </w:r>
    </w:p>
    <w:p w:rsidR="007478A0" w:rsidRDefault="007478A0">
      <w:pPr>
        <w:pStyle w:val="ConsPlusNormal"/>
        <w:ind w:firstLine="540"/>
        <w:jc w:val="both"/>
      </w:pPr>
      <w:r>
        <w:lastRenderedPageBreak/>
        <w:t>Результатом административного действия является выдача либо направление заявителю (представителю заявителя) письма, содержащего запрашиваемую информацию, либо письма об отсутствии запрашиваемой информации.</w:t>
      </w:r>
    </w:p>
    <w:p w:rsidR="007478A0" w:rsidRDefault="007478A0">
      <w:pPr>
        <w:pStyle w:val="ConsPlusNormal"/>
        <w:ind w:firstLine="540"/>
        <w:jc w:val="both"/>
      </w:pPr>
      <w:r>
        <w:t>Результат административного действия фиксируется при регистрации документа в автоматизированной системе электронного документооборота правительства области.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3"/>
      </w:pPr>
      <w:bookmarkStart w:id="6" w:name="P331"/>
      <w:bookmarkEnd w:id="6"/>
      <w:r>
        <w:t>3.1.4. Публичное информирование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>Основанием для начала выполнения административной процедуры по публичному информированию (далее - административная процедура) является необходимость размещения информации о государственной услуге на информационных стендах, в средствах массового и электронного информирования.</w:t>
      </w:r>
    </w:p>
    <w:p w:rsidR="007478A0" w:rsidRDefault="007478A0">
      <w:pPr>
        <w:pStyle w:val="ConsPlusNormal"/>
        <w:ind w:firstLine="540"/>
        <w:jc w:val="both"/>
      </w:pPr>
      <w:r>
        <w:t>Должностными лицами, ответственными за выполнение административной процедуры, являются специалисты комитета образования Еврейской автономной области (далее - специалист).</w:t>
      </w:r>
    </w:p>
    <w:p w:rsidR="007478A0" w:rsidRDefault="007478A0">
      <w:pPr>
        <w:pStyle w:val="ConsPlusNormal"/>
        <w:ind w:firstLine="540"/>
        <w:jc w:val="both"/>
      </w:pPr>
      <w:r>
        <w:t xml:space="preserve">Специалист, ответственный за публичное информирование, осуществляет подготовку информации о государственной услуге на бумажном носителе, которую в электронном виде направляет для опубликования в средствах массовой информации, на портале и странице комитета образования Еврейской автономной области (далее - комитет), размещенной на официальном </w:t>
      </w:r>
      <w:proofErr w:type="spellStart"/>
      <w:r>
        <w:t>интернет-портале</w:t>
      </w:r>
      <w:proofErr w:type="spellEnd"/>
      <w:r>
        <w:t xml:space="preserve"> органов государственной власти Еврейской автономной области (http://komobr-eao.ru/category/gosudarstvennaya-itogovaya-attestatsiya) (далее - страница комитета образования в сети Интернет), а также на бумажном носителе размещает данную информацию на информационных стендах комитета образования.</w:t>
      </w:r>
    </w:p>
    <w:p w:rsidR="007478A0" w:rsidRDefault="007478A0">
      <w:pPr>
        <w:pStyle w:val="ConsPlusNormal"/>
        <w:ind w:firstLine="540"/>
        <w:jc w:val="both"/>
      </w:pPr>
      <w:r>
        <w:t>Специалист, ответственный за публичное информирование, передает информацию о государственной услуге для размещения на портале и странице комитета в сети Интернет.</w:t>
      </w:r>
    </w:p>
    <w:p w:rsidR="007478A0" w:rsidRDefault="007478A0">
      <w:pPr>
        <w:pStyle w:val="ConsPlusNormal"/>
        <w:ind w:firstLine="540"/>
        <w:jc w:val="both"/>
      </w:pPr>
      <w:r>
        <w:t>Информация о государственной услуге направляется для опубликования в средствах массовой информации и на странице комитета в сети Интернет вместе с сопроводительным письмом, которое подписывается председателем комитета образования.</w:t>
      </w:r>
    </w:p>
    <w:p w:rsidR="007478A0" w:rsidRDefault="007478A0">
      <w:pPr>
        <w:pStyle w:val="ConsPlusNormal"/>
        <w:ind w:firstLine="540"/>
        <w:jc w:val="both"/>
      </w:pPr>
      <w:r>
        <w:t>Срок выполнения административной процедуры - не более 3 рабочих дней со дня возникновения необходимости размещения (обновления) сведений о государственной услуге на информационных стендах, в средствах массового и электронного информирования.</w:t>
      </w:r>
    </w:p>
    <w:p w:rsidR="007478A0" w:rsidRDefault="007478A0">
      <w:pPr>
        <w:pStyle w:val="ConsPlusNormal"/>
        <w:ind w:firstLine="540"/>
        <w:jc w:val="both"/>
      </w:pPr>
      <w:r>
        <w:t>Критерием принятия решений при выполнении административной процедуры является необходимость размещения информации о государственной услуге на информационных стендах, в средствах массового и электронного информирования.</w:t>
      </w:r>
    </w:p>
    <w:p w:rsidR="007478A0" w:rsidRDefault="007478A0">
      <w:pPr>
        <w:pStyle w:val="ConsPlusNormal"/>
        <w:ind w:firstLine="540"/>
        <w:jc w:val="both"/>
      </w:pPr>
      <w:r>
        <w:t>Результатом административной процедуры является направление в установленном порядке информации о государственной услуге для опубликования в средствах массовой информации, на портале и странице комитета в сети Интернет, а также размещение данной информации на информационных стендах комитета образования.</w:t>
      </w:r>
    </w:p>
    <w:p w:rsidR="007478A0" w:rsidRDefault="007478A0">
      <w:pPr>
        <w:pStyle w:val="ConsPlusNormal"/>
        <w:ind w:firstLine="540"/>
        <w:jc w:val="both"/>
      </w:pPr>
      <w:r>
        <w:t>Результат настоящей административной процедуры фиксируется:</w:t>
      </w:r>
    </w:p>
    <w:p w:rsidR="007478A0" w:rsidRDefault="007478A0">
      <w:pPr>
        <w:pStyle w:val="ConsPlusNormal"/>
        <w:ind w:firstLine="540"/>
        <w:jc w:val="both"/>
      </w:pPr>
      <w:r>
        <w:t>- при направлении информации о государственной услуге для публикации в средствах массовой информации и на странице комитета в сети Интернет - в автоматизированной системе электронного документооборота правительства области;</w:t>
      </w:r>
    </w:p>
    <w:p w:rsidR="007478A0" w:rsidRDefault="007478A0">
      <w:pPr>
        <w:pStyle w:val="ConsPlusNormal"/>
        <w:ind w:firstLine="540"/>
        <w:jc w:val="both"/>
      </w:pPr>
      <w:r>
        <w:t>- при направлении информации о государственной услуге для размещения на портале - в реестре государственных услуг (функций) Еврейской автономной области;</w:t>
      </w:r>
    </w:p>
    <w:p w:rsidR="007478A0" w:rsidRDefault="007478A0">
      <w:pPr>
        <w:pStyle w:val="ConsPlusNormal"/>
        <w:ind w:firstLine="540"/>
        <w:jc w:val="both"/>
      </w:pPr>
      <w:r>
        <w:t>- при размещении информации на информационном стенде - на бумажном носителе.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2"/>
      </w:pPr>
      <w:r>
        <w:t>3.2. Описание административных процедур</w:t>
      </w:r>
    </w:p>
    <w:p w:rsidR="007478A0" w:rsidRDefault="007478A0">
      <w:pPr>
        <w:pStyle w:val="ConsPlusNormal"/>
        <w:jc w:val="center"/>
      </w:pPr>
      <w:r>
        <w:t>по предоставлению государственной услуги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3"/>
      </w:pPr>
      <w:r>
        <w:t>3.2.1. Перечень административных процедур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>Предоставление государственной услуги включает в себя следующие административные процедуры:</w:t>
      </w:r>
    </w:p>
    <w:p w:rsidR="007478A0" w:rsidRDefault="007478A0">
      <w:pPr>
        <w:pStyle w:val="ConsPlusNormal"/>
        <w:ind w:firstLine="540"/>
        <w:jc w:val="both"/>
      </w:pPr>
      <w:r>
        <w:t xml:space="preserve">- </w:t>
      </w:r>
      <w:hyperlink w:anchor="P357" w:history="1">
        <w:r>
          <w:rPr>
            <w:color w:val="0000FF"/>
          </w:rPr>
          <w:t>прием</w:t>
        </w:r>
      </w:hyperlink>
      <w:r>
        <w:t xml:space="preserve"> и регистрация заявления и прилагаемых к нему документов;</w:t>
      </w:r>
    </w:p>
    <w:p w:rsidR="007478A0" w:rsidRDefault="007478A0">
      <w:pPr>
        <w:pStyle w:val="ConsPlusNormal"/>
        <w:ind w:firstLine="540"/>
        <w:jc w:val="both"/>
      </w:pPr>
      <w:r>
        <w:lastRenderedPageBreak/>
        <w:t xml:space="preserve">- </w:t>
      </w:r>
      <w:hyperlink w:anchor="P376" w:history="1">
        <w:r>
          <w:rPr>
            <w:color w:val="0000FF"/>
          </w:rPr>
          <w:t>рассмотрение</w:t>
        </w:r>
      </w:hyperlink>
      <w:r>
        <w:t xml:space="preserve"> документов для установления права на получение государственной услуги, принятие решения о предоставлении либо об отказе в предоставлении государственной услуги;</w:t>
      </w:r>
    </w:p>
    <w:p w:rsidR="007478A0" w:rsidRDefault="007478A0">
      <w:pPr>
        <w:pStyle w:val="ConsPlusNormal"/>
        <w:ind w:firstLine="540"/>
        <w:jc w:val="both"/>
      </w:pPr>
      <w:r>
        <w:t xml:space="preserve">- </w:t>
      </w:r>
      <w:hyperlink w:anchor="P395" w:history="1">
        <w:r>
          <w:rPr>
            <w:color w:val="0000FF"/>
          </w:rPr>
          <w:t>направление</w:t>
        </w:r>
      </w:hyperlink>
      <w:r>
        <w:t xml:space="preserve"> заявителю подписанного председателем комитета образования решения о предоставлении либо решение об отказе в предоставлении государственной услуги.</w:t>
      </w:r>
    </w:p>
    <w:p w:rsidR="007478A0" w:rsidRDefault="007478A0">
      <w:pPr>
        <w:pStyle w:val="ConsPlusNormal"/>
        <w:ind w:firstLine="540"/>
        <w:jc w:val="both"/>
      </w:pPr>
      <w:hyperlink w:anchor="P575" w:history="1">
        <w:r>
          <w:rPr>
            <w:color w:val="0000FF"/>
          </w:rPr>
          <w:t>Блок-схема</w:t>
        </w:r>
      </w:hyperlink>
      <w:r>
        <w:t xml:space="preserve"> предоставления государственной услуги приведена в приложении N 1 к административному регламенту.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3"/>
      </w:pPr>
      <w:bookmarkStart w:id="7" w:name="P357"/>
      <w:bookmarkEnd w:id="7"/>
      <w:r>
        <w:t>3.2.2. Прием и регистрация заявления</w:t>
      </w:r>
    </w:p>
    <w:p w:rsidR="007478A0" w:rsidRDefault="007478A0">
      <w:pPr>
        <w:pStyle w:val="ConsPlusNormal"/>
        <w:jc w:val="center"/>
      </w:pPr>
      <w:r>
        <w:t>и прилагаемых к нему документов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>Основанием для начала административной процедуры по приему и регистрации заявления и прилагаемых к нему документов (далее - административная процедура) является обращение заявителя в комитет образования с заявлением.</w:t>
      </w:r>
    </w:p>
    <w:p w:rsidR="007478A0" w:rsidRDefault="007478A0">
      <w:pPr>
        <w:pStyle w:val="ConsPlusNormal"/>
        <w:ind w:firstLine="540"/>
        <w:jc w:val="both"/>
      </w:pPr>
      <w:r>
        <w:t>Должностными лицами, ответственными за выполнение административной процедуры, являются специалист, ответственный за регистрацию корреспонденции, и специалист, ответственный за предоставление государственной услуги.</w:t>
      </w:r>
    </w:p>
    <w:p w:rsidR="007478A0" w:rsidRDefault="007478A0">
      <w:pPr>
        <w:pStyle w:val="ConsPlusNormal"/>
        <w:ind w:firstLine="540"/>
        <w:jc w:val="both"/>
      </w:pPr>
      <w:r>
        <w:t>При обращении заявителя в комитет образования посредством почтовой или электронной связи специалист, ответственный за регистрацию корреспонденции:</w:t>
      </w:r>
    </w:p>
    <w:p w:rsidR="007478A0" w:rsidRDefault="007478A0">
      <w:pPr>
        <w:pStyle w:val="ConsPlusNormal"/>
        <w:ind w:firstLine="540"/>
        <w:jc w:val="both"/>
      </w:pPr>
      <w:r>
        <w:t>- регистрирует заявление и прилагаемые к нему документы в установленном порядке;</w:t>
      </w:r>
    </w:p>
    <w:p w:rsidR="007478A0" w:rsidRDefault="007478A0">
      <w:pPr>
        <w:pStyle w:val="ConsPlusNormal"/>
        <w:ind w:firstLine="540"/>
        <w:jc w:val="both"/>
      </w:pPr>
      <w:r>
        <w:t>- при направлении заявления посредством портала или электронной почты направляет заявителю (представителю заявителя) электронное уведомление о поступлении заявления и прилагаемых к нему документов в комитет образования с указанием даты и входящего номера;</w:t>
      </w:r>
    </w:p>
    <w:p w:rsidR="007478A0" w:rsidRDefault="007478A0">
      <w:pPr>
        <w:pStyle w:val="ConsPlusNormal"/>
        <w:ind w:firstLine="540"/>
        <w:jc w:val="both"/>
      </w:pPr>
      <w:r>
        <w:t>- передает зарегистрированные заявление и прилагаемые к нему документы председателю комитета образования, который путем наложения письменной резолюции на заявлении назначает специалиста, ответственного за предоставление государственной услуги;</w:t>
      </w:r>
    </w:p>
    <w:p w:rsidR="007478A0" w:rsidRDefault="007478A0">
      <w:pPr>
        <w:pStyle w:val="ConsPlusNormal"/>
        <w:ind w:firstLine="540"/>
        <w:jc w:val="both"/>
      </w:pPr>
      <w:r>
        <w:t>- передает заявление с резолюцией председателя комитета образования на рассмотрение специалисту, ответственному за предоставление государственной услуги.</w:t>
      </w:r>
    </w:p>
    <w:p w:rsidR="007478A0" w:rsidRDefault="007478A0">
      <w:pPr>
        <w:pStyle w:val="ConsPlusNormal"/>
        <w:ind w:firstLine="540"/>
        <w:jc w:val="both"/>
      </w:pPr>
      <w:r>
        <w:t>При обращении заявителя (представителя заявителя) в комитет образования лично, а также после поступления документов от специалиста, ответственного за регистрацию корреспонденции, специалист, ответственный за предоставление государственной услуги:</w:t>
      </w:r>
    </w:p>
    <w:p w:rsidR="007478A0" w:rsidRDefault="007478A0">
      <w:pPr>
        <w:pStyle w:val="ConsPlusNormal"/>
        <w:ind w:firstLine="540"/>
        <w:jc w:val="both"/>
      </w:pPr>
      <w:r>
        <w:t>- осуществляет прием заявления;</w:t>
      </w:r>
    </w:p>
    <w:p w:rsidR="007478A0" w:rsidRDefault="007478A0">
      <w:pPr>
        <w:pStyle w:val="ConsPlusNormal"/>
        <w:ind w:firstLine="540"/>
        <w:jc w:val="both"/>
      </w:pPr>
      <w:r>
        <w:t>- регистрирует заявление в журнале регистрации документов и вручает лично или направляет посредством почтовой связи или электронной почты заявителю (представителю заявителя) копию заявления с отметкой о дате его приема.</w:t>
      </w:r>
    </w:p>
    <w:p w:rsidR="007478A0" w:rsidRDefault="007478A0">
      <w:pPr>
        <w:pStyle w:val="ConsPlusNormal"/>
        <w:ind w:firstLine="540"/>
        <w:jc w:val="both"/>
      </w:pPr>
      <w:r>
        <w:t>После подписания председателем комитета образования данного уведомления о поступлении заявления и прилагаемых к нему документов посредством портала или электронной почты специалист, ответственный за делопроизводство, регистрирует его в автоматизированной системе электронного документооборота правительства области и вручает лично или направляет посредством почтовой или электронной связи заявителю (представителю заявителя).</w:t>
      </w:r>
    </w:p>
    <w:p w:rsidR="007478A0" w:rsidRDefault="007478A0">
      <w:pPr>
        <w:pStyle w:val="ConsPlusNormal"/>
        <w:ind w:firstLine="540"/>
        <w:jc w:val="both"/>
      </w:pPr>
      <w:r>
        <w:t>Срок выполнения административной процедуры составляет 5 рабочих дней со дня поступления в комитет заявления.</w:t>
      </w:r>
    </w:p>
    <w:p w:rsidR="007478A0" w:rsidRDefault="007478A0">
      <w:pPr>
        <w:pStyle w:val="ConsPlusNormal"/>
        <w:ind w:firstLine="540"/>
        <w:jc w:val="both"/>
      </w:pPr>
      <w:r>
        <w:t>Критерием принятия решений при выполнении административной процедуры является поступление в комитет образования заявления.</w:t>
      </w:r>
    </w:p>
    <w:p w:rsidR="007478A0" w:rsidRDefault="007478A0">
      <w:pPr>
        <w:pStyle w:val="ConsPlusNormal"/>
        <w:ind w:firstLine="540"/>
        <w:jc w:val="both"/>
      </w:pPr>
      <w:r>
        <w:t>Результатом административной процедуры является регистрация представленных заявителем документов в журнале регистрации и вручение или направление ему копии заявления с отметкой о дате приема указанных документов.</w:t>
      </w:r>
    </w:p>
    <w:p w:rsidR="007478A0" w:rsidRDefault="007478A0">
      <w:pPr>
        <w:pStyle w:val="ConsPlusNormal"/>
        <w:ind w:firstLine="540"/>
        <w:jc w:val="both"/>
      </w:pPr>
      <w:r>
        <w:t>Результат административной процедуры фиксируется в журнале регистрации.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3"/>
      </w:pPr>
      <w:bookmarkStart w:id="8" w:name="P376"/>
      <w:bookmarkEnd w:id="8"/>
      <w:r>
        <w:t>3.2.3. Рассмотрение документов для установления права</w:t>
      </w:r>
    </w:p>
    <w:p w:rsidR="007478A0" w:rsidRDefault="007478A0">
      <w:pPr>
        <w:pStyle w:val="ConsPlusNormal"/>
        <w:jc w:val="center"/>
      </w:pPr>
      <w:r>
        <w:t>на получение государственной услуги, принятие решения</w:t>
      </w:r>
    </w:p>
    <w:p w:rsidR="007478A0" w:rsidRDefault="007478A0">
      <w:pPr>
        <w:pStyle w:val="ConsPlusNormal"/>
        <w:jc w:val="center"/>
      </w:pPr>
      <w:r>
        <w:t>о предоставлении либо об отказе в предоставлении</w:t>
      </w:r>
    </w:p>
    <w:p w:rsidR="007478A0" w:rsidRDefault="007478A0">
      <w:pPr>
        <w:pStyle w:val="ConsPlusNormal"/>
        <w:jc w:val="center"/>
      </w:pPr>
      <w:r>
        <w:t>государственной услуги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 xml:space="preserve">Основанием для начала административной процедуры по рассмотрению документов для </w:t>
      </w:r>
      <w:r>
        <w:lastRenderedPageBreak/>
        <w:t>установления права на получение государственной услуги, принятия решения о предоставлении либо об отказе в предоставлении государственной услуги (далее - административная процедура) является поступление заявления с резолюцией председателя комитета образования на рассмотрение специалисту, ответственному за предоставление государственной услуги.</w:t>
      </w:r>
    </w:p>
    <w:p w:rsidR="007478A0" w:rsidRDefault="007478A0">
      <w:pPr>
        <w:pStyle w:val="ConsPlusNormal"/>
        <w:ind w:firstLine="540"/>
        <w:jc w:val="both"/>
      </w:pPr>
      <w:r>
        <w:t>Специалист, ответственный за выполнение административной процедуры, устанавливает соответствие заявителя требованиям, необходимым для предоставления государственной услуги.</w:t>
      </w:r>
    </w:p>
    <w:p w:rsidR="007478A0" w:rsidRDefault="007478A0">
      <w:pPr>
        <w:pStyle w:val="ConsPlusNormal"/>
        <w:ind w:firstLine="540"/>
        <w:jc w:val="both"/>
      </w:pPr>
      <w:r>
        <w:t>По результатам рассмотрения заявления специалист, ответственный за предоставление административной процедуры, определяет наличие либо отсутствие у заявителя права на получение государственной услуги, осуществляет поиск информации, указанной в заявлении, и готовит проект решения о предоставлении либо об отказе в предоставлении государственной услуги.</w:t>
      </w:r>
    </w:p>
    <w:p w:rsidR="007478A0" w:rsidRDefault="007478A0">
      <w:pPr>
        <w:pStyle w:val="ConsPlusNormal"/>
        <w:ind w:firstLine="540"/>
        <w:jc w:val="both"/>
      </w:pPr>
      <w:r>
        <w:t>При наличии оснований для предоставления государственной услуги специалист, ответственный за предоставление государственной услуги, в течение одного дня со дня поступления обращения осуществляет подготовку и направление председателю комитета образования на подписание проекта решения о предоставлении государственной услуги.</w:t>
      </w:r>
    </w:p>
    <w:p w:rsidR="007478A0" w:rsidRDefault="007478A0">
      <w:pPr>
        <w:pStyle w:val="ConsPlusNormal"/>
        <w:ind w:firstLine="540"/>
        <w:jc w:val="both"/>
      </w:pPr>
      <w:r>
        <w:t>В случае предоставления информации из региональной информационной системы специалист, ответственный за предоставление государственной услуги, осуществляет подготовку выписки из региональной информационной системы.</w:t>
      </w:r>
    </w:p>
    <w:p w:rsidR="007478A0" w:rsidRDefault="007478A0">
      <w:pPr>
        <w:pStyle w:val="ConsPlusNormal"/>
        <w:ind w:firstLine="540"/>
        <w:jc w:val="both"/>
      </w:pPr>
      <w:r>
        <w:t>При отсутствии запрашиваемой информации специалист, ответственный за предоставлении государственной услуги, готовит проект письма об отсутствии запрашиваемой информации.</w:t>
      </w:r>
    </w:p>
    <w:p w:rsidR="007478A0" w:rsidRDefault="007478A0">
      <w:pPr>
        <w:pStyle w:val="ConsPlusNormal"/>
        <w:ind w:firstLine="540"/>
        <w:jc w:val="both"/>
      </w:pPr>
      <w:r>
        <w:t>Указанный проект письма представляется на согласование председателю комитета образования.</w:t>
      </w:r>
    </w:p>
    <w:p w:rsidR="007478A0" w:rsidRDefault="007478A0">
      <w:pPr>
        <w:pStyle w:val="ConsPlusNormal"/>
        <w:ind w:firstLine="540"/>
        <w:jc w:val="both"/>
      </w:pPr>
      <w:r>
        <w:t>Согласованное с председателем комитета образования письмо, содержащее запрашиваемую информацию, передается специалисту, ответственному за предоставление государственной услуги, на регистрацию специалисту, ответственному за регистрацию корреспонденции.</w:t>
      </w:r>
    </w:p>
    <w:p w:rsidR="007478A0" w:rsidRDefault="007478A0">
      <w:pPr>
        <w:pStyle w:val="ConsPlusNormal"/>
        <w:ind w:firstLine="540"/>
        <w:jc w:val="both"/>
      </w:pPr>
      <w:r>
        <w:t>В случае выявления оснований для отказа в предоставлении государственной услуги специалист, ответственный за предоставление государственной услуги, осуществляет подготовку и направление председателю комитета образования на подписание проекта решения об отказе в предоставлении государственной услуги.</w:t>
      </w:r>
    </w:p>
    <w:p w:rsidR="007478A0" w:rsidRDefault="007478A0">
      <w:pPr>
        <w:pStyle w:val="ConsPlusNormal"/>
        <w:ind w:firstLine="540"/>
        <w:jc w:val="both"/>
      </w:pPr>
      <w:r>
        <w:t>Срок выполнения настоящей административной процедуры составляет 1 рабочий день.</w:t>
      </w:r>
    </w:p>
    <w:p w:rsidR="007478A0" w:rsidRDefault="007478A0">
      <w:pPr>
        <w:pStyle w:val="ConsPlusNormal"/>
        <w:ind w:firstLine="540"/>
        <w:jc w:val="both"/>
      </w:pPr>
      <w:r>
        <w:t>Критерием принятия решений при выполнении настоящей административной процедуры является установление наличия или отсутствия у заявителя оснований на получение государственной услуги.</w:t>
      </w:r>
    </w:p>
    <w:p w:rsidR="007478A0" w:rsidRDefault="007478A0">
      <w:pPr>
        <w:pStyle w:val="ConsPlusNormal"/>
        <w:ind w:firstLine="540"/>
        <w:jc w:val="both"/>
      </w:pPr>
      <w:r>
        <w:t>Результатом выполнения настоящей административной процедуры является принятие решения о предоставлении либо об отказе в предоставлении государственной услуги, а также решения об отсутствии запрашиваемой информации.</w:t>
      </w:r>
    </w:p>
    <w:p w:rsidR="007478A0" w:rsidRDefault="007478A0">
      <w:pPr>
        <w:pStyle w:val="ConsPlusNormal"/>
        <w:ind w:firstLine="540"/>
        <w:jc w:val="both"/>
      </w:pPr>
      <w:r>
        <w:t>Результат административной процедуры фиксируется в проекте решения комитета образования о предоставлении государственной услуги либо в письме комитета образования об отсутствии запрашиваемой информации.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3"/>
      </w:pPr>
      <w:bookmarkStart w:id="9" w:name="P395"/>
      <w:bookmarkEnd w:id="9"/>
      <w:r>
        <w:t>3.2.4. Направление заявителю подписанного председателем</w:t>
      </w:r>
    </w:p>
    <w:p w:rsidR="007478A0" w:rsidRDefault="007478A0">
      <w:pPr>
        <w:pStyle w:val="ConsPlusNormal"/>
        <w:jc w:val="center"/>
      </w:pPr>
      <w:r>
        <w:t>комитета образования решения о предоставлении либо решения</w:t>
      </w:r>
    </w:p>
    <w:p w:rsidR="007478A0" w:rsidRDefault="007478A0">
      <w:pPr>
        <w:pStyle w:val="ConsPlusNormal"/>
        <w:jc w:val="center"/>
      </w:pPr>
      <w:r>
        <w:t>об отказе в предоставлении государственной услуги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>Основанием для начала выполнения административной процедуры по направлению заявителю подписанного председателем комитета образования решения о предоставлении либо решения об отказе в предоставлении государственной услуги является принятие решения о предоставлении либо об отказе в предоставлении государственной услуги.</w:t>
      </w:r>
    </w:p>
    <w:p w:rsidR="007478A0" w:rsidRDefault="007478A0">
      <w:pPr>
        <w:pStyle w:val="ConsPlusNormal"/>
        <w:ind w:firstLine="540"/>
        <w:jc w:val="both"/>
      </w:pPr>
      <w:r>
        <w:t>Должностными лицами, ответственными за выполнение административной процедуры, являются специалист, ответственный за регистрацию входящей и исходящей корреспонденции, и специалист, ответственный за предоставление государственной услуги.</w:t>
      </w:r>
    </w:p>
    <w:p w:rsidR="007478A0" w:rsidRDefault="007478A0">
      <w:pPr>
        <w:pStyle w:val="ConsPlusNormal"/>
        <w:ind w:firstLine="540"/>
        <w:jc w:val="both"/>
      </w:pPr>
      <w:r>
        <w:t xml:space="preserve">Подписанное председателем комитета образования решение о предоставлении либо отказе в предоставлении государственной услуги передается специалистом, ответственным за </w:t>
      </w:r>
      <w:r>
        <w:lastRenderedPageBreak/>
        <w:t>предоставление государственной услуги, специалисту, ответственному за регистрацию корреспонденции. Специалист, ответственный за регистрацию корреспонденции, регистрирует подписанное председателем комитета образования решение о предоставлении либо об отказе в предоставлении государственной услуги и направляет заявителю посредством почтовой или электронной связи в течение рабочего дня.</w:t>
      </w:r>
    </w:p>
    <w:p w:rsidR="007478A0" w:rsidRDefault="007478A0">
      <w:pPr>
        <w:pStyle w:val="ConsPlusNormal"/>
        <w:ind w:firstLine="540"/>
        <w:jc w:val="both"/>
      </w:pPr>
      <w:r>
        <w:t>Подписанное председателем комитета образования письмо об отсутствии запрашиваемой информации или письмо, содержащее запрашиваемую информацию, передается специалистом, ответственным за предоставление государственной услуги, специалисту, ответственному за регистрацию корреспонденции, который регистрирует поступившее письмо и направляет заявителю посредством почтовой или электронной связи в течение рабочего дня.</w:t>
      </w:r>
    </w:p>
    <w:p w:rsidR="007478A0" w:rsidRDefault="007478A0">
      <w:pPr>
        <w:pStyle w:val="ConsPlusNormal"/>
        <w:ind w:firstLine="540"/>
        <w:jc w:val="both"/>
      </w:pPr>
      <w:r>
        <w:t>Срок выполнения административных действий составляет один рабочий день.</w:t>
      </w:r>
    </w:p>
    <w:p w:rsidR="007478A0" w:rsidRDefault="007478A0">
      <w:pPr>
        <w:pStyle w:val="ConsPlusNormal"/>
        <w:ind w:firstLine="540"/>
        <w:jc w:val="both"/>
      </w:pPr>
      <w:r>
        <w:t>Критерием принятия решения при выполнении административной процедуры является подписание председателем комитета образования решения о предоставлении либо об отказе в предоставлении государственной услуги, а также подписание председателем комитета образования письма об отсутствии запрашиваемой информации или письма, содержащего запрашиваемую информацию.</w:t>
      </w:r>
    </w:p>
    <w:p w:rsidR="007478A0" w:rsidRDefault="007478A0">
      <w:pPr>
        <w:pStyle w:val="ConsPlusNormal"/>
        <w:ind w:firstLine="540"/>
        <w:jc w:val="both"/>
      </w:pPr>
      <w:r>
        <w:t>Результатом административной процедуры является направление заявителю решения о предоставлении либо об отказе в предоставлении государственной услуги, а также письма об отсутствии запрашиваемой информации или письма, содержащего запрашиваемую информацию.</w:t>
      </w:r>
    </w:p>
    <w:p w:rsidR="007478A0" w:rsidRDefault="007478A0">
      <w:pPr>
        <w:pStyle w:val="ConsPlusNormal"/>
        <w:ind w:firstLine="540"/>
        <w:jc w:val="both"/>
      </w:pPr>
      <w:r>
        <w:t>Результат административной процедуры фиксируется при регистрации решения о предоставлении либо об отказе в предоставлении государственной услуги, а также письма об отсутствии запрашиваемой информации или письма, содержащего запрашиваемую информацию.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1"/>
      </w:pPr>
      <w:r>
        <w:t>4. Формы контроля за исполнением административного</w:t>
      </w:r>
    </w:p>
    <w:p w:rsidR="007478A0" w:rsidRDefault="007478A0">
      <w:pPr>
        <w:pStyle w:val="ConsPlusNormal"/>
        <w:jc w:val="center"/>
      </w:pPr>
      <w:r>
        <w:t>регламента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2"/>
      </w:pPr>
      <w:r>
        <w:t>4.1. Порядок осуществления текущего контроля за соблюдением</w:t>
      </w:r>
    </w:p>
    <w:p w:rsidR="007478A0" w:rsidRDefault="007478A0">
      <w:pPr>
        <w:pStyle w:val="ConsPlusNormal"/>
        <w:jc w:val="center"/>
      </w:pPr>
      <w:r>
        <w:t>и исполнением ответственными должностными лицами комитета</w:t>
      </w:r>
    </w:p>
    <w:p w:rsidR="007478A0" w:rsidRDefault="007478A0">
      <w:pPr>
        <w:pStyle w:val="ConsPlusNormal"/>
        <w:jc w:val="center"/>
      </w:pPr>
      <w:r>
        <w:t>образования положений административного регламента и иных</w:t>
      </w:r>
    </w:p>
    <w:p w:rsidR="007478A0" w:rsidRDefault="007478A0">
      <w:pPr>
        <w:pStyle w:val="ConsPlusNormal"/>
        <w:jc w:val="center"/>
      </w:pPr>
      <w:r>
        <w:t>нормативных правовых актов, устанавливающих требования</w:t>
      </w:r>
    </w:p>
    <w:p w:rsidR="007478A0" w:rsidRDefault="007478A0">
      <w:pPr>
        <w:pStyle w:val="ConsPlusNormal"/>
        <w:jc w:val="center"/>
      </w:pPr>
      <w:r>
        <w:t>к предоставлению государственной услуги, а также</w:t>
      </w:r>
    </w:p>
    <w:p w:rsidR="007478A0" w:rsidRDefault="007478A0">
      <w:pPr>
        <w:pStyle w:val="ConsPlusNormal"/>
        <w:jc w:val="center"/>
      </w:pPr>
      <w:r>
        <w:t>за принятием ими решений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>Текущий контроль за соблюдением и исполнением специалистами, ответственными за предоставление государственной услуги, положений административного регламента и иных нормативных правовых актов, устанавливающих требования к предоставлению государственной услуги, а также за принятием ими решений осуществляется председателем комитета образования (далее - текущий контроль).</w:t>
      </w:r>
    </w:p>
    <w:p w:rsidR="007478A0" w:rsidRDefault="007478A0">
      <w:pPr>
        <w:pStyle w:val="ConsPlusNormal"/>
        <w:ind w:firstLine="540"/>
        <w:jc w:val="both"/>
      </w:pPr>
      <w:r>
        <w:t>В ходе текущего контроля проверяется:</w:t>
      </w:r>
    </w:p>
    <w:p w:rsidR="007478A0" w:rsidRDefault="007478A0">
      <w:pPr>
        <w:pStyle w:val="ConsPlusNormal"/>
        <w:ind w:firstLine="540"/>
        <w:jc w:val="both"/>
      </w:pPr>
      <w:r>
        <w:t>- соблюдение сроков исполнения административных процедур;</w:t>
      </w:r>
    </w:p>
    <w:p w:rsidR="007478A0" w:rsidRDefault="007478A0">
      <w:pPr>
        <w:pStyle w:val="ConsPlusNormal"/>
        <w:ind w:firstLine="540"/>
        <w:jc w:val="both"/>
      </w:pPr>
      <w:r>
        <w:t>- последовательность исполнения административных процедур;</w:t>
      </w:r>
    </w:p>
    <w:p w:rsidR="007478A0" w:rsidRDefault="007478A0">
      <w:pPr>
        <w:pStyle w:val="ConsPlusNormal"/>
        <w:ind w:firstLine="540"/>
        <w:jc w:val="both"/>
      </w:pPr>
      <w:r>
        <w:t>- правильность принятых решений при предоставлении государственной услуги.</w:t>
      </w:r>
    </w:p>
    <w:p w:rsidR="007478A0" w:rsidRDefault="007478A0">
      <w:pPr>
        <w:pStyle w:val="ConsPlusNormal"/>
        <w:ind w:firstLine="540"/>
        <w:jc w:val="both"/>
      </w:pPr>
      <w:r>
        <w:t>По результатам текущего контроля в случае выявления нарушений председатель комитета образования дает указания по устранению выявленных нарушений и контролирует их устранение.</w:t>
      </w:r>
    </w:p>
    <w:p w:rsidR="007478A0" w:rsidRDefault="007478A0">
      <w:pPr>
        <w:pStyle w:val="ConsPlusNormal"/>
        <w:ind w:firstLine="540"/>
        <w:jc w:val="both"/>
      </w:pPr>
      <w:r>
        <w:t>Текущий контроль осуществляется в соответствии с периодичностью, устанавливаемой председателем комитета образования, но не реже одного раза в год.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2"/>
      </w:pPr>
      <w:r>
        <w:t>4.2. Порядок и периодичность осуществления плановых</w:t>
      </w:r>
    </w:p>
    <w:p w:rsidR="007478A0" w:rsidRDefault="007478A0">
      <w:pPr>
        <w:pStyle w:val="ConsPlusNormal"/>
        <w:jc w:val="center"/>
      </w:pPr>
      <w:r>
        <w:t>и внеплановых проверок полноты и качества предоставления</w:t>
      </w:r>
    </w:p>
    <w:p w:rsidR="007478A0" w:rsidRDefault="007478A0">
      <w:pPr>
        <w:pStyle w:val="ConsPlusNormal"/>
        <w:jc w:val="center"/>
      </w:pPr>
      <w:r>
        <w:t>государственной услуги, в том числе порядок и формы контроля</w:t>
      </w:r>
    </w:p>
    <w:p w:rsidR="007478A0" w:rsidRDefault="007478A0">
      <w:pPr>
        <w:pStyle w:val="ConsPlusNormal"/>
        <w:jc w:val="center"/>
      </w:pPr>
      <w:r>
        <w:t>за полнотой и качеством предоставления государственной</w:t>
      </w:r>
    </w:p>
    <w:p w:rsidR="007478A0" w:rsidRDefault="007478A0">
      <w:pPr>
        <w:pStyle w:val="ConsPlusNormal"/>
        <w:jc w:val="center"/>
      </w:pPr>
      <w:r>
        <w:t>услуги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 xml:space="preserve">Контроль за полнотой и качеством предоставления государственной услуги включает в себя </w:t>
      </w:r>
      <w:r>
        <w:lastRenderedPageBreak/>
        <w:t>проведение плановых и внеплановых проверок, выявление и устранение нарушений прав заявителей, рассмотрение обращений заявителей, содержащих жалобы на решения, действия (бездействие) должностных лиц комитета образования, принятие по данным обращениям решений и подготовку ответов заявителям по результатам рассмотрения обращений.</w:t>
      </w:r>
    </w:p>
    <w:p w:rsidR="007478A0" w:rsidRDefault="007478A0">
      <w:pPr>
        <w:pStyle w:val="ConsPlusNormal"/>
        <w:ind w:firstLine="540"/>
        <w:jc w:val="both"/>
      </w:pPr>
      <w:r>
        <w:t>Для проведения проверки полноты и качества предоставления государственной услуги формируется комиссия, состав которой утверждается председателем комитета образования.</w:t>
      </w:r>
    </w:p>
    <w:p w:rsidR="007478A0" w:rsidRDefault="007478A0">
      <w:pPr>
        <w:pStyle w:val="ConsPlusNormal"/>
        <w:ind w:firstLine="540"/>
        <w:jc w:val="both"/>
      </w:pPr>
      <w:r>
        <w:t>Результаты деятельности комиссии оформляются в виде акта, в котором отмечаются выявленные недостатки и предложения по их устранению.</w:t>
      </w:r>
    </w:p>
    <w:p w:rsidR="007478A0" w:rsidRDefault="007478A0">
      <w:pPr>
        <w:pStyle w:val="ConsPlusNormal"/>
        <w:ind w:firstLine="540"/>
        <w:jc w:val="both"/>
      </w:pPr>
      <w:r>
        <w:t>Акт подписывается председателем комитета образования и членами комиссии.</w:t>
      </w:r>
    </w:p>
    <w:p w:rsidR="007478A0" w:rsidRDefault="007478A0">
      <w:pPr>
        <w:pStyle w:val="ConsPlusNormal"/>
        <w:ind w:firstLine="540"/>
        <w:jc w:val="both"/>
      </w:pPr>
      <w:r>
        <w:t>Плановые проверки осуществляются на основании годовых планов работы комитета образования.</w:t>
      </w:r>
    </w:p>
    <w:p w:rsidR="007478A0" w:rsidRDefault="007478A0">
      <w:pPr>
        <w:pStyle w:val="ConsPlusNormal"/>
        <w:ind w:firstLine="540"/>
        <w:jc w:val="both"/>
      </w:pPr>
      <w:r>
        <w:t>Внеплановая проверка проводится по конкретному письменному обращению заявителя в комитет образования на решения, действия (бездействие) должностных лиц комитета образования во время предоставления государственной услуги либо в связи с истечением сроков, установленных для устранения ранее выявленных нарушений.</w:t>
      </w:r>
    </w:p>
    <w:p w:rsidR="007478A0" w:rsidRDefault="007478A0">
      <w:pPr>
        <w:pStyle w:val="ConsPlusNormal"/>
        <w:ind w:firstLine="540"/>
        <w:jc w:val="both"/>
      </w:pPr>
      <w:r>
        <w:t>При проверке могут рассматриваться все вопросы, связанные с предоставлением государственной услуги (комплексные проверки), или вопросы, связанные с исполнением той или иной административной процедуры (тематические проверки).</w:t>
      </w:r>
    </w:p>
    <w:p w:rsidR="007478A0" w:rsidRDefault="007478A0">
      <w:pPr>
        <w:pStyle w:val="ConsPlusNormal"/>
        <w:ind w:firstLine="540"/>
        <w:jc w:val="both"/>
      </w:pPr>
      <w:r>
        <w:t>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7478A0" w:rsidRDefault="007478A0">
      <w:pPr>
        <w:pStyle w:val="ConsPlusNormal"/>
        <w:ind w:firstLine="540"/>
        <w:jc w:val="both"/>
      </w:pPr>
      <w:r>
        <w:t>О мерах, принятых в отношении виновных лиц, в течение 10 дней со дня принятия таких мер комитет образования сообщает в письменной форме заявителю, права и (или) законные интересы которого нарушены.</w:t>
      </w:r>
    </w:p>
    <w:p w:rsidR="007478A0" w:rsidRDefault="007478A0">
      <w:pPr>
        <w:pStyle w:val="ConsPlusNormal"/>
        <w:ind w:firstLine="540"/>
        <w:jc w:val="both"/>
      </w:pPr>
      <w:r>
        <w:t>Комитет образования может проводить с участием представителей общественности опросы, форумы и анкетирование получателей государственной услуги по вопросам удовлетворенности полнотой и качеством предоставления государственной услуги, соблюдения положений настоящего административного регламента, сроков и последовательности действий (административных процедур), предусмотренных настоящим административным регламентом.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2"/>
      </w:pPr>
      <w:r>
        <w:t>4.3. Ответственность должностных лиц комитета образования</w:t>
      </w:r>
    </w:p>
    <w:p w:rsidR="007478A0" w:rsidRDefault="007478A0">
      <w:pPr>
        <w:pStyle w:val="ConsPlusNormal"/>
        <w:jc w:val="center"/>
      </w:pPr>
      <w:r>
        <w:t>за решения и действия (бездействие), принимаемые</w:t>
      </w:r>
    </w:p>
    <w:p w:rsidR="007478A0" w:rsidRDefault="007478A0">
      <w:pPr>
        <w:pStyle w:val="ConsPlusNormal"/>
        <w:jc w:val="center"/>
      </w:pPr>
      <w:r>
        <w:t>(осуществляемые) ими в ходе предоставления государственной</w:t>
      </w:r>
    </w:p>
    <w:p w:rsidR="007478A0" w:rsidRDefault="007478A0">
      <w:pPr>
        <w:pStyle w:val="ConsPlusNormal"/>
        <w:jc w:val="center"/>
      </w:pPr>
      <w:r>
        <w:t>услуги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>Специалист, ответственный за регистрацию корреспонденции, несет ответственность за соблюдение сроков и последовательности выполнения административной процедуры по приему и регистрации документов, поступивших от заявителя, и их передачу председателю комитета образования на рассмотрение.</w:t>
      </w:r>
    </w:p>
    <w:p w:rsidR="007478A0" w:rsidRDefault="007478A0">
      <w:pPr>
        <w:pStyle w:val="ConsPlusNormal"/>
        <w:ind w:firstLine="540"/>
        <w:jc w:val="both"/>
      </w:pPr>
      <w:r>
        <w:t>Специалист, ответственный за предоставление государственной услуги, несет ответственность за:</w:t>
      </w:r>
    </w:p>
    <w:p w:rsidR="007478A0" w:rsidRDefault="007478A0">
      <w:pPr>
        <w:pStyle w:val="ConsPlusNormal"/>
        <w:ind w:firstLine="540"/>
        <w:jc w:val="both"/>
      </w:pPr>
      <w:r>
        <w:t>- соблюдение сроков и порядка предоставления информации заявителям и обеспечение доступа заявителей к сведениям о государственной услуге;</w:t>
      </w:r>
    </w:p>
    <w:p w:rsidR="007478A0" w:rsidRDefault="007478A0">
      <w:pPr>
        <w:pStyle w:val="ConsPlusNormal"/>
        <w:ind w:firstLine="540"/>
        <w:jc w:val="both"/>
      </w:pPr>
      <w:r>
        <w:t>- соблюдение сроков и последовательности действий при предоставлении государственной услуги;</w:t>
      </w:r>
    </w:p>
    <w:p w:rsidR="007478A0" w:rsidRDefault="007478A0">
      <w:pPr>
        <w:pStyle w:val="ConsPlusNormal"/>
        <w:ind w:firstLine="540"/>
        <w:jc w:val="both"/>
      </w:pPr>
      <w:r>
        <w:t>- правильность принятия решений в ходе предоставления государственной услуги.</w:t>
      </w:r>
    </w:p>
    <w:p w:rsidR="007478A0" w:rsidRDefault="007478A0">
      <w:pPr>
        <w:pStyle w:val="ConsPlusNormal"/>
        <w:ind w:firstLine="540"/>
        <w:jc w:val="both"/>
      </w:pPr>
      <w:r>
        <w:t>Председатель комитета образования несет ответственность за соблюдение специалистом, ответственным за регистрацию корреспонденции, и специалистами, ответственными за предоставление государственной услуги, сроков и последовательности исполнения административных процедур, выделяемых в рамках административного регламента, а также за правильность принимаемых решений при предоставлении государственной услуги.</w:t>
      </w:r>
    </w:p>
    <w:p w:rsidR="007478A0" w:rsidRDefault="007478A0">
      <w:pPr>
        <w:pStyle w:val="ConsPlusNormal"/>
        <w:ind w:firstLine="540"/>
        <w:jc w:val="both"/>
      </w:pPr>
      <w:r>
        <w:t>Должностные лица комитета образования несут ответственность в соответствии с законодательством Российской Федерации за нарушение нормативных правовых актов и совершение противоправных действий при предоставлении государственной услуги.</w:t>
      </w:r>
    </w:p>
    <w:p w:rsidR="007478A0" w:rsidRDefault="007478A0">
      <w:pPr>
        <w:pStyle w:val="ConsPlusNormal"/>
        <w:ind w:firstLine="540"/>
        <w:jc w:val="both"/>
      </w:pPr>
      <w:r>
        <w:lastRenderedPageBreak/>
        <w:t>Ответственность должностных лиц комитета образования за решения, действия (бездействие), принимаемые (осуществляемые) в ходе предоставления государственной услуги, закрепляется в их должностных регламентах в соответствии с требованиями законодательства Российской Федерации.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2"/>
      </w:pPr>
      <w:r>
        <w:t>4.4. Положения, характеризующие требования к порядку</w:t>
      </w:r>
    </w:p>
    <w:p w:rsidR="007478A0" w:rsidRDefault="007478A0">
      <w:pPr>
        <w:pStyle w:val="ConsPlusNormal"/>
        <w:jc w:val="center"/>
      </w:pPr>
      <w:r>
        <w:t>и формам контроля за предоставлением государственной услуги,</w:t>
      </w:r>
    </w:p>
    <w:p w:rsidR="007478A0" w:rsidRDefault="007478A0">
      <w:pPr>
        <w:pStyle w:val="ConsPlusNormal"/>
        <w:jc w:val="center"/>
      </w:pPr>
      <w:r>
        <w:t>в том числе со стороны заявителей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>Требования к порядку и формам контроля за предоставлением государственной услуги включают в себя:</w:t>
      </w:r>
    </w:p>
    <w:p w:rsidR="007478A0" w:rsidRDefault="007478A0">
      <w:pPr>
        <w:pStyle w:val="ConsPlusNormal"/>
        <w:ind w:firstLine="540"/>
        <w:jc w:val="both"/>
      </w:pPr>
      <w:r>
        <w:t>- рассмотрение всех вопросов, связанных с предоставлением государственной услуги, при проведении текущего контроля и плановых проверок полноты и качества предоставления государственной услуги;</w:t>
      </w:r>
    </w:p>
    <w:p w:rsidR="007478A0" w:rsidRDefault="007478A0">
      <w:pPr>
        <w:pStyle w:val="ConsPlusNormal"/>
        <w:ind w:firstLine="540"/>
        <w:jc w:val="both"/>
      </w:pPr>
      <w:r>
        <w:t>- рассмотрение отдельных вопросов при проведении внеплановых проверок полноты и качества предоставления государственной услуги;</w:t>
      </w:r>
    </w:p>
    <w:p w:rsidR="007478A0" w:rsidRDefault="007478A0">
      <w:pPr>
        <w:pStyle w:val="ConsPlusNormal"/>
        <w:ind w:firstLine="540"/>
        <w:jc w:val="both"/>
      </w:pPr>
      <w:r>
        <w:t>- выявление и устранение нарушений прав заявителей;</w:t>
      </w:r>
    </w:p>
    <w:p w:rsidR="007478A0" w:rsidRDefault="007478A0">
      <w:pPr>
        <w:pStyle w:val="ConsPlusNormal"/>
        <w:ind w:firstLine="540"/>
        <w:jc w:val="both"/>
      </w:pPr>
      <w:r>
        <w:t>- рассмотрение, принятие решений и подготовку ответов на обращения заявителей, содержащие жалобы на решения, действия (бездействие) должностных лиц комитета образования.</w:t>
      </w:r>
    </w:p>
    <w:p w:rsidR="007478A0" w:rsidRDefault="007478A0">
      <w:pPr>
        <w:pStyle w:val="ConsPlusNormal"/>
        <w:ind w:firstLine="540"/>
        <w:jc w:val="both"/>
      </w:pPr>
      <w:r>
        <w:t>Заявители в рамках контроля за предоставлением государственной услуги:</w:t>
      </w:r>
    </w:p>
    <w:p w:rsidR="007478A0" w:rsidRDefault="007478A0">
      <w:pPr>
        <w:pStyle w:val="ConsPlusNormal"/>
        <w:ind w:firstLine="540"/>
        <w:jc w:val="both"/>
      </w:pPr>
      <w:r>
        <w:t>- вправе представлять дополнительные документы и материалы либо обращаться с просьбой об их истребовании;</w:t>
      </w:r>
    </w:p>
    <w:p w:rsidR="007478A0" w:rsidRDefault="007478A0">
      <w:pPr>
        <w:pStyle w:val="ConsPlusNormal"/>
        <w:ind w:firstLine="540"/>
        <w:jc w:val="both"/>
      </w:pPr>
      <w:r>
        <w:t>- знакомиться с документами и материалами по вопросам предоставления государственной услуги, если это не затрагивает права, свободы и законные интересы других лиц;</w:t>
      </w:r>
    </w:p>
    <w:p w:rsidR="007478A0" w:rsidRDefault="007478A0">
      <w:pPr>
        <w:pStyle w:val="ConsPlusNormal"/>
        <w:ind w:firstLine="540"/>
        <w:jc w:val="both"/>
      </w:pPr>
      <w:r>
        <w:t>- обращаться с жалобой на принятое решение или на действие (бездействие) должностных лиц комитета образования в ходе предоставления государственной услуги в досудебном (внесудебном) порядке в соответствии с законодательством.</w:t>
      </w:r>
    </w:p>
    <w:p w:rsidR="007478A0" w:rsidRDefault="007478A0">
      <w:pPr>
        <w:pStyle w:val="ConsPlusNormal"/>
        <w:ind w:firstLine="540"/>
        <w:jc w:val="both"/>
      </w:pPr>
      <w:r>
        <w:t>Должностные лица комитета образования обязаны:</w:t>
      </w:r>
    </w:p>
    <w:p w:rsidR="007478A0" w:rsidRDefault="007478A0">
      <w:pPr>
        <w:pStyle w:val="ConsPlusNormal"/>
        <w:ind w:firstLine="540"/>
        <w:jc w:val="both"/>
      </w:pPr>
      <w:r>
        <w:t>- принять и в установленные законодательством сроки рассмотреть жалобы заявителей на действия (бездействие) специалистов комитета образования, а также принимаемые ими решения при предоставлении государственной услуги;</w:t>
      </w:r>
    </w:p>
    <w:p w:rsidR="007478A0" w:rsidRDefault="007478A0">
      <w:pPr>
        <w:pStyle w:val="ConsPlusNormal"/>
        <w:ind w:firstLine="540"/>
        <w:jc w:val="both"/>
      </w:pPr>
      <w:r>
        <w:t>- предоставлять дополнительные документы и материалы при обращении заявителя с просьбой об их истребовании;</w:t>
      </w:r>
    </w:p>
    <w:p w:rsidR="007478A0" w:rsidRDefault="007478A0">
      <w:pPr>
        <w:pStyle w:val="ConsPlusNormal"/>
        <w:ind w:firstLine="540"/>
        <w:jc w:val="both"/>
      </w:pPr>
      <w:r>
        <w:t>- предоставить заявителю возможность ознакомиться с документами и материалами по вопросам предоставления государственной услуги, если это не затрагивает права, свободы и законные интересы других лиц.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1"/>
      </w:pPr>
      <w:r>
        <w:t>5. Досудебный (внесудебный) порядок обжалования решений</w:t>
      </w:r>
    </w:p>
    <w:p w:rsidR="007478A0" w:rsidRDefault="007478A0">
      <w:pPr>
        <w:pStyle w:val="ConsPlusNormal"/>
        <w:jc w:val="center"/>
      </w:pPr>
      <w:r>
        <w:t>и действий (бездействия) комитета образования,</w:t>
      </w:r>
    </w:p>
    <w:p w:rsidR="007478A0" w:rsidRDefault="007478A0">
      <w:pPr>
        <w:pStyle w:val="ConsPlusNormal"/>
        <w:jc w:val="center"/>
      </w:pPr>
      <w:r>
        <w:t>а также его должностных лиц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2"/>
      </w:pPr>
      <w:r>
        <w:t>5.1. Информация для заявителя о его праве подать жалобу</w:t>
      </w:r>
    </w:p>
    <w:p w:rsidR="007478A0" w:rsidRDefault="007478A0">
      <w:pPr>
        <w:pStyle w:val="ConsPlusNormal"/>
        <w:jc w:val="center"/>
      </w:pPr>
      <w:r>
        <w:t>на решения и (или) действия (бездействие) комитета</w:t>
      </w:r>
    </w:p>
    <w:p w:rsidR="007478A0" w:rsidRDefault="007478A0">
      <w:pPr>
        <w:pStyle w:val="ConsPlusNormal"/>
        <w:jc w:val="center"/>
      </w:pPr>
      <w:r>
        <w:t>образования и (или) его должностных лиц, государственных</w:t>
      </w:r>
    </w:p>
    <w:p w:rsidR="007478A0" w:rsidRDefault="007478A0">
      <w:pPr>
        <w:pStyle w:val="ConsPlusNormal"/>
        <w:jc w:val="center"/>
      </w:pPr>
      <w:r>
        <w:t>служащих при предоставлении государственной услуги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>Действия (бездействие) и решения, принятые (осуществленные) в ходе предоставления государственной услуги, могут быть обжалованы заявителем (представителем заявителя) в досудебном (внесудебном) порядке.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2"/>
      </w:pPr>
      <w:r>
        <w:t>5.2. Предмет жалобы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 xml:space="preserve">Заявитель может обратиться с жалобой на решения и (или) действия (бездействие) комитета </w:t>
      </w:r>
      <w:r>
        <w:lastRenderedPageBreak/>
        <w:t>образования и (или) его должностных лиц, государственных служащих при предоставлении государственной услуги (далее - жалоба), в том числе в следующих случаях:</w:t>
      </w:r>
    </w:p>
    <w:p w:rsidR="007478A0" w:rsidRDefault="007478A0">
      <w:pPr>
        <w:pStyle w:val="ConsPlusNormal"/>
        <w:ind w:firstLine="540"/>
        <w:jc w:val="both"/>
      </w:pPr>
      <w:r>
        <w:t>- нарушение срока регистрации запроса заявителя о предоставлении государственной услуги;</w:t>
      </w:r>
    </w:p>
    <w:p w:rsidR="007478A0" w:rsidRDefault="007478A0">
      <w:pPr>
        <w:pStyle w:val="ConsPlusNormal"/>
        <w:ind w:firstLine="540"/>
        <w:jc w:val="both"/>
      </w:pPr>
      <w:r>
        <w:t>- нарушение срока предоставления государственной услуги;</w:t>
      </w:r>
    </w:p>
    <w:p w:rsidR="007478A0" w:rsidRDefault="007478A0">
      <w:pPr>
        <w:pStyle w:val="ConsPlusNormal"/>
        <w:ind w:firstLine="540"/>
        <w:jc w:val="both"/>
      </w:pPr>
      <w:r>
        <w:t>- требование у заявителя документов, не предусмотренных нормативными правовыми актами Российской Федерации, нормативными правовыми актами области для предоставления государственной услуги;</w:t>
      </w:r>
    </w:p>
    <w:p w:rsidR="007478A0" w:rsidRDefault="007478A0">
      <w:pPr>
        <w:pStyle w:val="ConsPlusNormal"/>
        <w:ind w:firstLine="540"/>
        <w:jc w:val="both"/>
      </w:pPr>
      <w:r>
        <w:t>- отказ в приеме документов, предоставление которых предусмотрено нормативными правовыми актами Российской Федерации, нормативными правовыми актами области для предоставления государственной, у заявителя;</w:t>
      </w:r>
    </w:p>
    <w:p w:rsidR="007478A0" w:rsidRDefault="007478A0">
      <w:pPr>
        <w:pStyle w:val="ConsPlusNormal"/>
        <w:ind w:firstLine="540"/>
        <w:jc w:val="both"/>
      </w:pPr>
      <w:r>
        <w:t>- 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области;</w:t>
      </w:r>
    </w:p>
    <w:p w:rsidR="007478A0" w:rsidRDefault="007478A0">
      <w:pPr>
        <w:pStyle w:val="ConsPlusNormal"/>
        <w:ind w:firstLine="540"/>
        <w:jc w:val="both"/>
      </w:pPr>
      <w:r>
        <w:t>- затребование с заявителя при предоставлении государственной услуги платы, не предусмотренной нормативными правовыми актами Российской Федерации и областными нормативными правовыми актами;</w:t>
      </w:r>
    </w:p>
    <w:p w:rsidR="007478A0" w:rsidRDefault="007478A0">
      <w:pPr>
        <w:pStyle w:val="ConsPlusNormal"/>
        <w:ind w:firstLine="540"/>
        <w:jc w:val="both"/>
      </w:pPr>
      <w:r>
        <w:t>- отказ комитета образования, должностного лица комитета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2"/>
      </w:pPr>
      <w:r>
        <w:t>5.3. Органы исполнительной власти и уполномоченные</w:t>
      </w:r>
    </w:p>
    <w:p w:rsidR="007478A0" w:rsidRDefault="007478A0">
      <w:pPr>
        <w:pStyle w:val="ConsPlusNormal"/>
        <w:jc w:val="center"/>
      </w:pPr>
      <w:r>
        <w:t>на рассмотрение жалобы должностные лица, которым</w:t>
      </w:r>
    </w:p>
    <w:p w:rsidR="007478A0" w:rsidRDefault="007478A0">
      <w:pPr>
        <w:pStyle w:val="ConsPlusNormal"/>
        <w:jc w:val="center"/>
      </w:pPr>
      <w:r>
        <w:t>может быть направлена жалоба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>Жалоба рассматривается председателем комитета образования на действия (бездействие) и решения, принятые (осуществленные) в ходе предоставления государственной услуги должностными лицами комитета образования, ответственными за предоставление государственной услуги.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2"/>
      </w:pPr>
      <w:r>
        <w:t>5.4. Порядок подачи и рассмотрения жалобы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>Жалоба подается в письменной форме на бумажном носителе, в электронной форме в комитет образования.</w:t>
      </w:r>
    </w:p>
    <w:p w:rsidR="007478A0" w:rsidRDefault="007478A0">
      <w:pPr>
        <w:pStyle w:val="ConsPlusNormal"/>
        <w:ind w:firstLine="540"/>
        <w:jc w:val="both"/>
      </w:pPr>
      <w:r>
        <w:t>Жалоба должна содержать:</w:t>
      </w:r>
    </w:p>
    <w:p w:rsidR="007478A0" w:rsidRDefault="007478A0">
      <w:pPr>
        <w:pStyle w:val="ConsPlusNormal"/>
        <w:ind w:firstLine="540"/>
        <w:jc w:val="both"/>
      </w:pPr>
      <w:r>
        <w:t>- наименование комитета образования, должностного лица комитета образования либо государственного служащего, решения и действия (бездействие) которых обжалуются;</w:t>
      </w:r>
    </w:p>
    <w:p w:rsidR="007478A0" w:rsidRDefault="007478A0">
      <w:pPr>
        <w:pStyle w:val="ConsPlusNormal"/>
        <w:ind w:firstLine="540"/>
        <w:jc w:val="both"/>
      </w:pPr>
      <w: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7478A0" w:rsidRDefault="007478A0">
      <w:pPr>
        <w:pStyle w:val="ConsPlusNormal"/>
        <w:ind w:firstLine="540"/>
        <w:jc w:val="both"/>
      </w:pPr>
      <w:r>
        <w:t>- сведения об обжалуемых решениях и действиях (бездействии) комитета, должностного лица комитета образования либо государственного служащего;</w:t>
      </w:r>
    </w:p>
    <w:p w:rsidR="007478A0" w:rsidRDefault="007478A0">
      <w:pPr>
        <w:pStyle w:val="ConsPlusNormal"/>
        <w:ind w:firstLine="540"/>
        <w:jc w:val="both"/>
      </w:pPr>
      <w:r>
        <w:t>- доводы, на основании которых заявитель не согласен с решением и действием (бездействием) комитета образования, должностного лица комитета либо государственного служащего.</w:t>
      </w:r>
    </w:p>
    <w:p w:rsidR="007478A0" w:rsidRDefault="007478A0">
      <w:pPr>
        <w:pStyle w:val="ConsPlusNormal"/>
        <w:ind w:firstLine="540"/>
        <w:jc w:val="both"/>
      </w:pPr>
      <w:r>
        <w:t xml:space="preserve">Рассмотрение жалобы осуществляется в порядке, установленном </w:t>
      </w:r>
      <w:hyperlink r:id="rId16" w:history="1">
        <w:r>
          <w:rPr>
            <w:color w:val="0000FF"/>
          </w:rPr>
          <w:t>статьей 11.2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2"/>
      </w:pPr>
      <w:r>
        <w:t>5.5. Сроки рассмотрения жалобы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 xml:space="preserve">Жалоба, поступившая в комитет образования, подлежит рассмотрению председателем комитета образования в течение пятнадцати рабочих дней со дня ее регистрации, а в случае </w:t>
      </w:r>
      <w:r>
        <w:lastRenderedPageBreak/>
        <w:t>обжалования отказа комитета образования, должностного лица комитета образования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2"/>
      </w:pPr>
      <w:r>
        <w:t>5.6. Перечень оснований для приостановления рассмотрения</w:t>
      </w:r>
    </w:p>
    <w:p w:rsidR="007478A0" w:rsidRDefault="007478A0">
      <w:pPr>
        <w:pStyle w:val="ConsPlusNormal"/>
        <w:jc w:val="center"/>
      </w:pPr>
      <w:r>
        <w:t>жалобы в случае, если возможность приостановления</w:t>
      </w:r>
    </w:p>
    <w:p w:rsidR="007478A0" w:rsidRDefault="007478A0">
      <w:pPr>
        <w:pStyle w:val="ConsPlusNormal"/>
        <w:jc w:val="center"/>
      </w:pPr>
      <w:r>
        <w:t>предусмотрена законодательством Российской Федерации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 xml:space="preserve">Жалоба может быть оставлена без ответа в случаях, установленных </w:t>
      </w:r>
      <w:hyperlink r:id="rId17" w:history="1">
        <w:r>
          <w:rPr>
            <w:color w:val="0000FF"/>
          </w:rPr>
          <w:t>статьей 11</w:t>
        </w:r>
      </w:hyperlink>
      <w:r>
        <w:t xml:space="preserve"> Федерального закона от 02.05.2006 N 59-ФЗ "О порядке рассмотрения обращений граждан Российской Федерации".</w:t>
      </w:r>
    </w:p>
    <w:p w:rsidR="007478A0" w:rsidRDefault="007478A0">
      <w:pPr>
        <w:pStyle w:val="ConsPlusNormal"/>
        <w:ind w:firstLine="540"/>
        <w:jc w:val="both"/>
      </w:pPr>
      <w:r>
        <w:t xml:space="preserve">Уведомление либо сообщение об оставлении жалобы без ответа с указанием причин направляется заявителю в случаях и в сроки, установленные </w:t>
      </w:r>
      <w:hyperlink r:id="rId18" w:history="1">
        <w:r>
          <w:rPr>
            <w:color w:val="0000FF"/>
          </w:rPr>
          <w:t>статьей 11</w:t>
        </w:r>
      </w:hyperlink>
      <w:r>
        <w:t xml:space="preserve"> Федерального закона от 02.05.2006 N 59-ФЗ "О порядке рассмотрения обращений граждан Российской Федерации".</w:t>
      </w:r>
    </w:p>
    <w:p w:rsidR="007478A0" w:rsidRDefault="007478A0">
      <w:pPr>
        <w:pStyle w:val="ConsPlusNormal"/>
        <w:ind w:firstLine="540"/>
        <w:jc w:val="both"/>
      </w:pPr>
      <w:r>
        <w:t>Основания для приостановления рассмотрения жалобы законодательством не предусмотрены.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2"/>
      </w:pPr>
      <w:r>
        <w:t>5.7. Результат рассмотрения жалобы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>По результатам рассмотрения жалобы комитет образования принимает одно из следующих решений:</w:t>
      </w:r>
    </w:p>
    <w:p w:rsidR="007478A0" w:rsidRDefault="007478A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478A0" w:rsidRDefault="007478A0">
      <w:pPr>
        <w:pStyle w:val="ConsPlusNormal"/>
        <w:ind w:firstLine="540"/>
        <w:jc w:val="both"/>
      </w:pPr>
      <w:proofErr w:type="spellStart"/>
      <w:r>
        <w:rPr>
          <w:color w:val="0A2666"/>
        </w:rPr>
        <w:t>КонсультантПлюс</w:t>
      </w:r>
      <w:proofErr w:type="spellEnd"/>
      <w:r>
        <w:rPr>
          <w:color w:val="0A2666"/>
        </w:rPr>
        <w:t>: примечание.</w:t>
      </w:r>
    </w:p>
    <w:p w:rsidR="007478A0" w:rsidRDefault="007478A0">
      <w:pPr>
        <w:pStyle w:val="ConsPlusNormal"/>
        <w:ind w:firstLine="540"/>
        <w:jc w:val="both"/>
      </w:pPr>
      <w:r>
        <w:rPr>
          <w:color w:val="0A2666"/>
        </w:rPr>
        <w:t>Текст документа приведен в соответствии с официальным источником.</w:t>
      </w:r>
    </w:p>
    <w:p w:rsidR="007478A0" w:rsidRDefault="007478A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478A0" w:rsidRDefault="007478A0">
      <w:pPr>
        <w:pStyle w:val="ConsPlusNormal"/>
        <w:ind w:firstLine="540"/>
        <w:jc w:val="both"/>
      </w:pPr>
      <w:r>
        <w:t>- удовлетворяет жалобу, в том числе в форме отмены принятого решения, исправления допущенных управлением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области, а также в иных формах;</w:t>
      </w:r>
    </w:p>
    <w:p w:rsidR="007478A0" w:rsidRDefault="007478A0">
      <w:pPr>
        <w:pStyle w:val="ConsPlusNormal"/>
        <w:ind w:firstLine="540"/>
        <w:jc w:val="both"/>
      </w:pPr>
      <w:r>
        <w:t>- отказывает в удовлетворении жалобы.</w:t>
      </w:r>
    </w:p>
    <w:p w:rsidR="007478A0" w:rsidRDefault="007478A0">
      <w:pPr>
        <w:pStyle w:val="ConsPlusNormal"/>
        <w:ind w:firstLine="540"/>
        <w:jc w:val="both"/>
      </w:pPr>
      <w:r>
        <w:t xml:space="preserve">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19" w:history="1">
        <w:r>
          <w:rPr>
            <w:color w:val="0000FF"/>
          </w:rPr>
          <w:t>статьей 5.63</w:t>
        </w:r>
      </w:hyperlink>
      <w:r>
        <w:t xml:space="preserve"> Кодекса Российской Федерации об административных правонарушениях, или признаков состава преступления, или преступления председатель комитета образования незамедлительно направляет имеющиеся материалы в органы прокуратуры.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2"/>
      </w:pPr>
      <w:r>
        <w:t>5.8. Порядок информирования заявителя о результатах</w:t>
      </w:r>
    </w:p>
    <w:p w:rsidR="007478A0" w:rsidRDefault="007478A0">
      <w:pPr>
        <w:pStyle w:val="ConsPlusNormal"/>
        <w:jc w:val="center"/>
      </w:pPr>
      <w:r>
        <w:t>рассмотрения жалобы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>Не позднее дня, следующего за днем принятия решения, одного из указанных решений,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2"/>
      </w:pPr>
      <w:r>
        <w:t>5.9. Порядок обжалования решения по жалобе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>Обжалование решения по жалобе, принятого председателем комитета образования, осуществляется в соответствии с законодательством.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2"/>
      </w:pPr>
      <w:r>
        <w:t>5.10. Право заявителя на получение информации и документов,</w:t>
      </w:r>
    </w:p>
    <w:p w:rsidR="007478A0" w:rsidRDefault="007478A0">
      <w:pPr>
        <w:pStyle w:val="ConsPlusNormal"/>
        <w:jc w:val="center"/>
      </w:pPr>
      <w:r>
        <w:t>необходимых для обоснования и рассмотрения жалобы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 xml:space="preserve">Заявитель имеет право на получение информации и документов, необходимых для </w:t>
      </w:r>
      <w:r>
        <w:lastRenderedPageBreak/>
        <w:t>обоснования и рассмотрения его жалобы.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center"/>
        <w:outlineLvl w:val="2"/>
      </w:pPr>
      <w:r>
        <w:t>5.11. Способы информирования заявителей</w:t>
      </w:r>
    </w:p>
    <w:p w:rsidR="007478A0" w:rsidRDefault="007478A0">
      <w:pPr>
        <w:pStyle w:val="ConsPlusNormal"/>
        <w:jc w:val="center"/>
      </w:pPr>
      <w:r>
        <w:t>о порядке подачи и рассмотрения жалобы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ind w:firstLine="540"/>
        <w:jc w:val="both"/>
      </w:pPr>
      <w:r>
        <w:t>Информация о порядке подачи и рассмотрения жалобы предоставляется:</w:t>
      </w:r>
    </w:p>
    <w:p w:rsidR="007478A0" w:rsidRDefault="007478A0">
      <w:pPr>
        <w:pStyle w:val="ConsPlusNormal"/>
        <w:ind w:firstLine="540"/>
        <w:jc w:val="both"/>
      </w:pPr>
      <w:r>
        <w:t>- по личному обращению заявителя в комитет образования;</w:t>
      </w:r>
    </w:p>
    <w:p w:rsidR="007478A0" w:rsidRDefault="007478A0">
      <w:pPr>
        <w:pStyle w:val="ConsPlusNormal"/>
        <w:ind w:firstLine="540"/>
        <w:jc w:val="both"/>
      </w:pPr>
      <w:r>
        <w:t>- по письменным обращениям заявителя в комитет образования посредством почтовой и электронной связи;</w:t>
      </w:r>
    </w:p>
    <w:p w:rsidR="007478A0" w:rsidRDefault="007478A0">
      <w:pPr>
        <w:pStyle w:val="ConsPlusNormal"/>
        <w:ind w:firstLine="540"/>
        <w:jc w:val="both"/>
      </w:pPr>
      <w:r>
        <w:t>- с использованием средств телефонной связи.</w:t>
      </w:r>
    </w:p>
    <w:p w:rsidR="007478A0" w:rsidRDefault="007478A0">
      <w:pPr>
        <w:pStyle w:val="ConsPlusNormal"/>
        <w:ind w:firstLine="540"/>
        <w:jc w:val="both"/>
      </w:pPr>
      <w:r>
        <w:t>Кроме того, заявитель может получить указанную информацию при обращении на портал.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right"/>
        <w:outlineLvl w:val="1"/>
      </w:pPr>
      <w:r>
        <w:t>Приложение 1</w:t>
      </w:r>
    </w:p>
    <w:p w:rsidR="007478A0" w:rsidRDefault="007478A0">
      <w:pPr>
        <w:pStyle w:val="ConsPlusNormal"/>
        <w:jc w:val="right"/>
      </w:pPr>
      <w:r>
        <w:t>к административному регламенту предоставления</w:t>
      </w:r>
    </w:p>
    <w:p w:rsidR="007478A0" w:rsidRDefault="007478A0">
      <w:pPr>
        <w:pStyle w:val="ConsPlusNormal"/>
        <w:jc w:val="right"/>
      </w:pPr>
      <w:r>
        <w:t>государственной услуги "Предоставление информации</w:t>
      </w:r>
    </w:p>
    <w:p w:rsidR="007478A0" w:rsidRDefault="007478A0">
      <w:pPr>
        <w:pStyle w:val="ConsPlusNormal"/>
        <w:jc w:val="right"/>
      </w:pPr>
      <w:r>
        <w:t>о порядке проведения государственной итоговой</w:t>
      </w:r>
    </w:p>
    <w:p w:rsidR="007478A0" w:rsidRDefault="007478A0">
      <w:pPr>
        <w:pStyle w:val="ConsPlusNormal"/>
        <w:jc w:val="right"/>
      </w:pPr>
      <w:r>
        <w:t>аттестации обучающихся, освоивших образовательные</w:t>
      </w:r>
    </w:p>
    <w:p w:rsidR="007478A0" w:rsidRDefault="007478A0">
      <w:pPr>
        <w:pStyle w:val="ConsPlusNormal"/>
        <w:jc w:val="right"/>
      </w:pPr>
      <w:r>
        <w:t>программы основного общего и среднего общего</w:t>
      </w:r>
    </w:p>
    <w:p w:rsidR="007478A0" w:rsidRDefault="007478A0">
      <w:pPr>
        <w:pStyle w:val="ConsPlusNormal"/>
        <w:jc w:val="right"/>
      </w:pPr>
      <w:r>
        <w:t>образования, в том числе в форме единого</w:t>
      </w:r>
    </w:p>
    <w:p w:rsidR="007478A0" w:rsidRDefault="007478A0">
      <w:pPr>
        <w:pStyle w:val="ConsPlusNormal"/>
        <w:jc w:val="right"/>
      </w:pPr>
      <w:r>
        <w:t>государственного экзамена, а также информации</w:t>
      </w:r>
    </w:p>
    <w:p w:rsidR="007478A0" w:rsidRDefault="007478A0">
      <w:pPr>
        <w:pStyle w:val="ConsPlusNormal"/>
        <w:jc w:val="right"/>
      </w:pPr>
      <w:r>
        <w:t>из региональной информационной системы об</w:t>
      </w:r>
    </w:p>
    <w:p w:rsidR="007478A0" w:rsidRDefault="007478A0">
      <w:pPr>
        <w:pStyle w:val="ConsPlusNormal"/>
        <w:jc w:val="right"/>
      </w:pPr>
      <w:r>
        <w:t>участниках единого государственного экзамена и</w:t>
      </w:r>
    </w:p>
    <w:p w:rsidR="007478A0" w:rsidRDefault="007478A0">
      <w:pPr>
        <w:pStyle w:val="ConsPlusNormal"/>
        <w:jc w:val="right"/>
      </w:pPr>
      <w:r>
        <w:t>о результатах единого государственного экзамена"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Title"/>
        <w:jc w:val="center"/>
      </w:pPr>
      <w:bookmarkStart w:id="10" w:name="P575"/>
      <w:bookmarkEnd w:id="10"/>
      <w:r>
        <w:t>БЛОК-СХЕМА</w:t>
      </w:r>
    </w:p>
    <w:p w:rsidR="007478A0" w:rsidRDefault="007478A0">
      <w:pPr>
        <w:pStyle w:val="ConsPlusTitle"/>
        <w:jc w:val="center"/>
      </w:pPr>
      <w:r>
        <w:t>ПРЕДОСТАВЛЕНИЯ ГОСУДАРСТВЕННОЙ УСЛУГИ "ПРЕДОСТАВЛЕНИЕ</w:t>
      </w:r>
    </w:p>
    <w:p w:rsidR="007478A0" w:rsidRDefault="007478A0">
      <w:pPr>
        <w:pStyle w:val="ConsPlusTitle"/>
        <w:jc w:val="center"/>
      </w:pPr>
      <w:r>
        <w:t>ИНФОРМАЦИИ О ПОРЯДКЕ ПРОВЕДЕНИЯ ГОСУДАРСТВЕННОЙ ИТОГОВОЙ</w:t>
      </w:r>
    </w:p>
    <w:p w:rsidR="007478A0" w:rsidRDefault="007478A0">
      <w:pPr>
        <w:pStyle w:val="ConsPlusTitle"/>
        <w:jc w:val="center"/>
      </w:pPr>
      <w:r>
        <w:t>АТТЕСТАЦИИ ОБУЧАЮЩИХСЯ, ОСВОИВШИХ ОБРАЗОВАТЕЛЬНЫЕ ПРОГРАММЫ</w:t>
      </w:r>
    </w:p>
    <w:p w:rsidR="007478A0" w:rsidRDefault="007478A0">
      <w:pPr>
        <w:pStyle w:val="ConsPlusTitle"/>
        <w:jc w:val="center"/>
      </w:pPr>
      <w:r>
        <w:t>ОСНОВНОГО ОБЩЕГО И СРЕДНЕГО ОБЩЕГО ОБРАЗОВАНИЯ, В ТОМ ЧИСЛЕ</w:t>
      </w:r>
    </w:p>
    <w:p w:rsidR="007478A0" w:rsidRDefault="007478A0">
      <w:pPr>
        <w:pStyle w:val="ConsPlusTitle"/>
        <w:jc w:val="center"/>
      </w:pPr>
      <w:r>
        <w:t>В ФОРМЕ ЕДИНОГО ГОСУДАРСТВЕННОГО ЭКЗАМЕНА, А ТАКЖЕ</w:t>
      </w:r>
    </w:p>
    <w:p w:rsidR="007478A0" w:rsidRDefault="007478A0">
      <w:pPr>
        <w:pStyle w:val="ConsPlusTitle"/>
        <w:jc w:val="center"/>
      </w:pPr>
      <w:r>
        <w:t>ИНФОРМАЦИИ ИЗ РЕГИОНАЛЬНОЙ ИНФОРМАЦИОННОЙ СИСТЕМЫ ОБ</w:t>
      </w:r>
    </w:p>
    <w:p w:rsidR="007478A0" w:rsidRDefault="007478A0">
      <w:pPr>
        <w:pStyle w:val="ConsPlusTitle"/>
        <w:jc w:val="center"/>
      </w:pPr>
      <w:r>
        <w:t>УЧАСТНИКАХ ЕДИНОГО ГОСУДАРСТВЕННОГО ЭКЗАМЕНА И О</w:t>
      </w:r>
    </w:p>
    <w:p w:rsidR="007478A0" w:rsidRDefault="007478A0">
      <w:pPr>
        <w:pStyle w:val="ConsPlusTitle"/>
        <w:jc w:val="center"/>
      </w:pPr>
      <w:r>
        <w:t>РЕЗУЛЬТАТАХ ЕДИНОГО ГОСУДАРСТВЕННОГО ЭКЗАМЕНА"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nformat"/>
        <w:jc w:val="both"/>
      </w:pPr>
      <w:r>
        <w:t xml:space="preserve">                                               ┌───────────┐</w:t>
      </w:r>
    </w:p>
    <w:p w:rsidR="007478A0" w:rsidRDefault="007478A0">
      <w:pPr>
        <w:pStyle w:val="ConsPlusNonformat"/>
        <w:jc w:val="both"/>
      </w:pPr>
      <w:r>
        <w:t xml:space="preserve">     ┌──────────┬────────────┬────────────────&gt;┤ Заявитель │ Информирование</w:t>
      </w:r>
    </w:p>
    <w:p w:rsidR="007478A0" w:rsidRDefault="007478A0">
      <w:pPr>
        <w:pStyle w:val="ConsPlusNonformat"/>
        <w:jc w:val="both"/>
      </w:pPr>
      <w:r>
        <w:t xml:space="preserve">    /│\        /│\          /│\                │           </w:t>
      </w:r>
      <w:proofErr w:type="spellStart"/>
      <w:r>
        <w:t>│</w:t>
      </w:r>
      <w:proofErr w:type="spellEnd"/>
      <w:r>
        <w:t xml:space="preserve">   по запросу</w:t>
      </w:r>
    </w:p>
    <w:p w:rsidR="007478A0" w:rsidRDefault="007478A0">
      <w:pPr>
        <w:pStyle w:val="ConsPlusNonformat"/>
        <w:jc w:val="both"/>
      </w:pPr>
      <w:r>
        <w:t xml:space="preserve">     │          </w:t>
      </w:r>
      <w:proofErr w:type="spellStart"/>
      <w:r>
        <w:t>│</w:t>
      </w:r>
      <w:proofErr w:type="spellEnd"/>
      <w:r>
        <w:t xml:space="preserve">            </w:t>
      </w:r>
      <w:proofErr w:type="spellStart"/>
      <w:r>
        <w:t>│</w:t>
      </w:r>
      <w:proofErr w:type="spellEnd"/>
      <w:r>
        <w:t xml:space="preserve">                 └─────┬─────┘</w:t>
      </w:r>
    </w:p>
    <w:p w:rsidR="007478A0" w:rsidRDefault="007478A0">
      <w:pPr>
        <w:pStyle w:val="ConsPlusNonformat"/>
        <w:jc w:val="both"/>
      </w:pPr>
      <w:r>
        <w:t xml:space="preserve">     │          </w:t>
      </w:r>
      <w:proofErr w:type="spellStart"/>
      <w:r>
        <w:t>│</w:t>
      </w:r>
      <w:proofErr w:type="spellEnd"/>
      <w:r>
        <w:t xml:space="preserve">            </w:t>
      </w:r>
      <w:proofErr w:type="spellStart"/>
      <w:r>
        <w:t>│</w:t>
      </w:r>
      <w:proofErr w:type="spellEnd"/>
      <w:r>
        <w:t xml:space="preserve">                       V</w:t>
      </w:r>
    </w:p>
    <w:p w:rsidR="007478A0" w:rsidRDefault="007478A0">
      <w:pPr>
        <w:pStyle w:val="ConsPlusNonformat"/>
        <w:jc w:val="both"/>
      </w:pPr>
      <w:r>
        <w:t>┌────┴─────┐    │     ┌──────┴───────┐   ┌───────────┴───────────┐</w:t>
      </w:r>
    </w:p>
    <w:p w:rsidR="007478A0" w:rsidRDefault="007478A0">
      <w:pPr>
        <w:pStyle w:val="ConsPlusNonformat"/>
        <w:jc w:val="both"/>
      </w:pPr>
      <w:r>
        <w:t xml:space="preserve">│   СМИ    │    </w:t>
      </w:r>
      <w:proofErr w:type="spellStart"/>
      <w:r>
        <w:t>│</w:t>
      </w:r>
      <w:proofErr w:type="spellEnd"/>
      <w:r>
        <w:t xml:space="preserve">     </w:t>
      </w:r>
      <w:proofErr w:type="spellStart"/>
      <w:r>
        <w:t>│Информационные│</w:t>
      </w:r>
      <w:proofErr w:type="spellEnd"/>
      <w:r>
        <w:t xml:space="preserve">   </w:t>
      </w:r>
      <w:proofErr w:type="spellStart"/>
      <w:r>
        <w:t>│Направление</w:t>
      </w:r>
      <w:proofErr w:type="spellEnd"/>
      <w:r>
        <w:t xml:space="preserve"> </w:t>
      </w:r>
      <w:proofErr w:type="spellStart"/>
      <w:r>
        <w:t>письменного│</w:t>
      </w:r>
      <w:proofErr w:type="spellEnd"/>
    </w:p>
    <w:p w:rsidR="007478A0" w:rsidRDefault="007478A0">
      <w:pPr>
        <w:pStyle w:val="ConsPlusNonformat"/>
        <w:jc w:val="both"/>
      </w:pPr>
      <w:r>
        <w:t xml:space="preserve">│          </w:t>
      </w:r>
      <w:proofErr w:type="spellStart"/>
      <w:r>
        <w:t>│</w:t>
      </w:r>
      <w:proofErr w:type="spellEnd"/>
      <w:r>
        <w:t xml:space="preserve">    </w:t>
      </w:r>
      <w:proofErr w:type="spellStart"/>
      <w:r>
        <w:t>│</w:t>
      </w:r>
      <w:proofErr w:type="spellEnd"/>
      <w:r>
        <w:t xml:space="preserve">     </w:t>
      </w:r>
      <w:proofErr w:type="spellStart"/>
      <w:r>
        <w:t>│</w:t>
      </w:r>
      <w:proofErr w:type="spellEnd"/>
      <w:r>
        <w:t xml:space="preserve">    стенды    │ ┌─┤       обращения       │</w:t>
      </w:r>
    </w:p>
    <w:p w:rsidR="007478A0" w:rsidRDefault="007478A0">
      <w:pPr>
        <w:pStyle w:val="ConsPlusNonformat"/>
        <w:jc w:val="both"/>
      </w:pPr>
      <w:r>
        <w:t>└────┬─────┘    │     └──────┬───────┘ │ └──┬──────────┬────────┬┘</w:t>
      </w:r>
    </w:p>
    <w:p w:rsidR="007478A0" w:rsidRDefault="007478A0">
      <w:pPr>
        <w:pStyle w:val="ConsPlusNonformat"/>
        <w:jc w:val="both"/>
      </w:pPr>
      <w:r>
        <w:t xml:space="preserve">    /│\         │           /│\        V    </w:t>
      </w:r>
      <w:proofErr w:type="spellStart"/>
      <w:r>
        <w:t>V</w:t>
      </w:r>
      <w:proofErr w:type="spellEnd"/>
      <w:r>
        <w:t xml:space="preserve">          </w:t>
      </w:r>
      <w:proofErr w:type="spellStart"/>
      <w:r>
        <w:t>V</w:t>
      </w:r>
      <w:proofErr w:type="spellEnd"/>
      <w:r>
        <w:t xml:space="preserve">        </w:t>
      </w:r>
      <w:proofErr w:type="spellStart"/>
      <w:r>
        <w:t>V</w:t>
      </w:r>
      <w:proofErr w:type="spellEnd"/>
    </w:p>
    <w:p w:rsidR="007478A0" w:rsidRDefault="007478A0">
      <w:pPr>
        <w:pStyle w:val="ConsPlusNonformat"/>
        <w:jc w:val="both"/>
      </w:pPr>
      <w:r>
        <w:t xml:space="preserve">     │  ┌───────┴────────┐   │  ┌──────┴┐┌──┴───┐┌─────┴─────┐┌─┴─────────┐</w:t>
      </w:r>
    </w:p>
    <w:p w:rsidR="007478A0" w:rsidRDefault="007478A0">
      <w:pPr>
        <w:pStyle w:val="ConsPlusNonformat"/>
        <w:jc w:val="both"/>
      </w:pPr>
      <w:r>
        <w:t xml:space="preserve">     │  </w:t>
      </w:r>
      <w:proofErr w:type="spellStart"/>
      <w:r>
        <w:t>│Интернет-портал</w:t>
      </w:r>
      <w:proofErr w:type="spellEnd"/>
      <w:r>
        <w:t xml:space="preserve"> │   </w:t>
      </w:r>
      <w:proofErr w:type="spellStart"/>
      <w:r>
        <w:t>│</w:t>
      </w:r>
      <w:proofErr w:type="spellEnd"/>
      <w:r>
        <w:t xml:space="preserve">  </w:t>
      </w:r>
      <w:proofErr w:type="spellStart"/>
      <w:r>
        <w:t>│Почтой</w:t>
      </w:r>
      <w:proofErr w:type="spellEnd"/>
      <w:r>
        <w:t xml:space="preserve"> </w:t>
      </w:r>
      <w:proofErr w:type="spellStart"/>
      <w:r>
        <w:t>││Лично</w:t>
      </w:r>
      <w:proofErr w:type="spellEnd"/>
      <w:r>
        <w:t xml:space="preserve"> </w:t>
      </w:r>
      <w:proofErr w:type="spellStart"/>
      <w:r>
        <w:t>││По</w:t>
      </w:r>
      <w:proofErr w:type="spellEnd"/>
      <w:r>
        <w:t xml:space="preserve"> </w:t>
      </w:r>
      <w:proofErr w:type="spellStart"/>
      <w:r>
        <w:t>телефону││Электронной│</w:t>
      </w:r>
      <w:proofErr w:type="spellEnd"/>
    </w:p>
    <w:p w:rsidR="007478A0" w:rsidRDefault="007478A0">
      <w:pPr>
        <w:pStyle w:val="ConsPlusNonformat"/>
        <w:jc w:val="both"/>
      </w:pPr>
      <w:r>
        <w:t xml:space="preserve">     │  </w:t>
      </w:r>
      <w:proofErr w:type="spellStart"/>
      <w:r>
        <w:t>│</w:t>
      </w:r>
      <w:proofErr w:type="spellEnd"/>
      <w:r>
        <w:t xml:space="preserve">                </w:t>
      </w:r>
      <w:proofErr w:type="spellStart"/>
      <w:r>
        <w:t>│</w:t>
      </w:r>
      <w:proofErr w:type="spellEnd"/>
      <w:r>
        <w:t xml:space="preserve">   </w:t>
      </w:r>
      <w:proofErr w:type="spellStart"/>
      <w:r>
        <w:t>│</w:t>
      </w:r>
      <w:proofErr w:type="spellEnd"/>
      <w:r>
        <w:t xml:space="preserve">  </w:t>
      </w:r>
      <w:proofErr w:type="spellStart"/>
      <w:r>
        <w:t>│</w:t>
      </w:r>
      <w:proofErr w:type="spellEnd"/>
      <w:r>
        <w:t xml:space="preserve">       ││      </w:t>
      </w:r>
      <w:proofErr w:type="spellStart"/>
      <w:r>
        <w:t>││</w:t>
      </w:r>
      <w:proofErr w:type="spellEnd"/>
      <w:r>
        <w:t xml:space="preserve">  / факсу  ││  почтой   │</w:t>
      </w:r>
    </w:p>
    <w:p w:rsidR="007478A0" w:rsidRDefault="007478A0">
      <w:pPr>
        <w:pStyle w:val="ConsPlusNonformat"/>
        <w:jc w:val="both"/>
      </w:pPr>
      <w:r>
        <w:t xml:space="preserve">     │  └───────┬────────┘   │  └────┬──┘└──┬───┘└─────┬─────┘└─────┬─────┘</w:t>
      </w:r>
    </w:p>
    <w:p w:rsidR="007478A0" w:rsidRDefault="007478A0">
      <w:pPr>
        <w:pStyle w:val="ConsPlusNonformat"/>
        <w:jc w:val="both"/>
      </w:pPr>
      <w:r>
        <w:t xml:space="preserve">     │         /│\           │       </w:t>
      </w:r>
      <w:proofErr w:type="spellStart"/>
      <w:r>
        <w:t>│</w:t>
      </w:r>
      <w:proofErr w:type="spellEnd"/>
      <w:r>
        <w:t xml:space="preserve">      V          </w:t>
      </w:r>
      <w:proofErr w:type="spellStart"/>
      <w:r>
        <w:t>V</w:t>
      </w:r>
      <w:proofErr w:type="spellEnd"/>
      <w:r>
        <w:t xml:space="preserve">            │</w:t>
      </w:r>
    </w:p>
    <w:p w:rsidR="007478A0" w:rsidRDefault="007478A0">
      <w:pPr>
        <w:pStyle w:val="ConsPlusNonformat"/>
        <w:jc w:val="both"/>
      </w:pPr>
      <w:r>
        <w:t xml:space="preserve">     │ ┌────────┴─────────┐  │       </w:t>
      </w:r>
      <w:proofErr w:type="spellStart"/>
      <w:r>
        <w:t>│</w:t>
      </w:r>
      <w:proofErr w:type="spellEnd"/>
      <w:r>
        <w:t xml:space="preserve"> ┌────┴──────────┴───────┐    │</w:t>
      </w:r>
    </w:p>
    <w:p w:rsidR="007478A0" w:rsidRDefault="007478A0">
      <w:pPr>
        <w:pStyle w:val="ConsPlusNonformat"/>
        <w:jc w:val="both"/>
      </w:pPr>
      <w:r>
        <w:t xml:space="preserve">     │ </w:t>
      </w:r>
      <w:proofErr w:type="spellStart"/>
      <w:r>
        <w:t>│</w:t>
      </w:r>
      <w:proofErr w:type="spellEnd"/>
      <w:r>
        <w:t xml:space="preserve">    Размещение    │  </w:t>
      </w:r>
      <w:proofErr w:type="spellStart"/>
      <w:r>
        <w:t>│</w:t>
      </w:r>
      <w:proofErr w:type="spellEnd"/>
      <w:r>
        <w:t xml:space="preserve">       └&gt;┤  Прием и регистрация  ├&lt;───┘</w:t>
      </w:r>
    </w:p>
    <w:p w:rsidR="007478A0" w:rsidRDefault="007478A0">
      <w:pPr>
        <w:pStyle w:val="ConsPlusNonformat"/>
        <w:jc w:val="both"/>
      </w:pPr>
      <w:r>
        <w:t xml:space="preserve">     └─┤    информации    ├──┘         │       заявления       │</w:t>
      </w:r>
    </w:p>
    <w:p w:rsidR="007478A0" w:rsidRDefault="007478A0">
      <w:pPr>
        <w:pStyle w:val="ConsPlusNonformat"/>
        <w:jc w:val="both"/>
      </w:pPr>
      <w:r>
        <w:t xml:space="preserve">       └────────┬─────────┘            └───────────┬───────────┘</w:t>
      </w:r>
    </w:p>
    <w:p w:rsidR="007478A0" w:rsidRDefault="007478A0">
      <w:pPr>
        <w:pStyle w:val="ConsPlusNonformat"/>
        <w:jc w:val="both"/>
      </w:pPr>
      <w:r>
        <w:lastRenderedPageBreak/>
        <w:t xml:space="preserve">               /│\                                 V</w:t>
      </w:r>
    </w:p>
    <w:p w:rsidR="007478A0" w:rsidRDefault="007478A0">
      <w:pPr>
        <w:pStyle w:val="ConsPlusNonformat"/>
        <w:jc w:val="both"/>
      </w:pPr>
      <w:r>
        <w:t xml:space="preserve">       ┌────────┴─────────┐            ┌───────────┴───────────┐</w:t>
      </w:r>
    </w:p>
    <w:p w:rsidR="007478A0" w:rsidRDefault="007478A0">
      <w:pPr>
        <w:pStyle w:val="ConsPlusNonformat"/>
        <w:jc w:val="both"/>
      </w:pPr>
      <w:r>
        <w:t xml:space="preserve">       </w:t>
      </w:r>
      <w:proofErr w:type="spellStart"/>
      <w:r>
        <w:t>│Накопление</w:t>
      </w:r>
      <w:proofErr w:type="spellEnd"/>
      <w:r>
        <w:t xml:space="preserve"> и сбор │            </w:t>
      </w:r>
      <w:proofErr w:type="spellStart"/>
      <w:r>
        <w:t>│</w:t>
      </w:r>
      <w:proofErr w:type="spellEnd"/>
      <w:r>
        <w:t xml:space="preserve">     Рассмотрение      │</w:t>
      </w:r>
    </w:p>
    <w:p w:rsidR="007478A0" w:rsidRDefault="007478A0">
      <w:pPr>
        <w:pStyle w:val="ConsPlusNonformat"/>
        <w:jc w:val="both"/>
      </w:pPr>
      <w:r>
        <w:t xml:space="preserve">       │    информации    │            </w:t>
      </w:r>
      <w:proofErr w:type="spellStart"/>
      <w:r>
        <w:t>│письменного</w:t>
      </w:r>
      <w:proofErr w:type="spellEnd"/>
      <w:r>
        <w:t xml:space="preserve"> обращения  │</w:t>
      </w:r>
    </w:p>
    <w:p w:rsidR="007478A0" w:rsidRDefault="007478A0">
      <w:pPr>
        <w:pStyle w:val="ConsPlusNonformat"/>
        <w:jc w:val="both"/>
      </w:pPr>
      <w:r>
        <w:t xml:space="preserve">       │                  </w:t>
      </w:r>
      <w:proofErr w:type="spellStart"/>
      <w:r>
        <w:t>│</w:t>
      </w:r>
      <w:proofErr w:type="spellEnd"/>
      <w:r>
        <w:t xml:space="preserve">            </w:t>
      </w:r>
      <w:proofErr w:type="spellStart"/>
      <w:r>
        <w:t>│</w:t>
      </w:r>
      <w:proofErr w:type="spellEnd"/>
      <w:r>
        <w:t xml:space="preserve">       заявителя       │</w:t>
      </w:r>
    </w:p>
    <w:p w:rsidR="007478A0" w:rsidRDefault="007478A0">
      <w:pPr>
        <w:pStyle w:val="ConsPlusNonformat"/>
        <w:jc w:val="both"/>
      </w:pPr>
      <w:r>
        <w:t xml:space="preserve">       └──────────────────┘            └───┬───────────┬───────┘</w:t>
      </w:r>
    </w:p>
    <w:p w:rsidR="007478A0" w:rsidRDefault="007478A0">
      <w:pPr>
        <w:pStyle w:val="ConsPlusNonformat"/>
        <w:jc w:val="both"/>
      </w:pPr>
      <w:r>
        <w:t xml:space="preserve">                                           V           </w:t>
      </w:r>
      <w:proofErr w:type="spellStart"/>
      <w:r>
        <w:t>V</w:t>
      </w:r>
      <w:proofErr w:type="spellEnd"/>
    </w:p>
    <w:p w:rsidR="007478A0" w:rsidRDefault="007478A0">
      <w:pPr>
        <w:pStyle w:val="ConsPlusNonformat"/>
        <w:jc w:val="both"/>
      </w:pPr>
      <w:r>
        <w:t xml:space="preserve">                      ┌────────────────────┴──┐ ┌──────┴──────────────────┐</w:t>
      </w:r>
    </w:p>
    <w:p w:rsidR="007478A0" w:rsidRDefault="007478A0">
      <w:pPr>
        <w:pStyle w:val="ConsPlusNonformat"/>
        <w:jc w:val="both"/>
      </w:pPr>
      <w:r>
        <w:t xml:space="preserve">          Публичное   │   Письменный ответ    │ </w:t>
      </w:r>
      <w:proofErr w:type="spellStart"/>
      <w:r>
        <w:t>│</w:t>
      </w:r>
      <w:proofErr w:type="spellEnd"/>
      <w:r>
        <w:t xml:space="preserve">    Письменный ответ     │</w:t>
      </w:r>
    </w:p>
    <w:p w:rsidR="007478A0" w:rsidRDefault="007478A0">
      <w:pPr>
        <w:pStyle w:val="ConsPlusNonformat"/>
        <w:jc w:val="both"/>
      </w:pPr>
      <w:r>
        <w:t xml:space="preserve">       информирование │   должностного лица   │ </w:t>
      </w:r>
      <w:proofErr w:type="spellStart"/>
      <w:r>
        <w:t>│</w:t>
      </w:r>
      <w:proofErr w:type="spellEnd"/>
      <w:r>
        <w:t xml:space="preserve">    должностного лица    │</w:t>
      </w:r>
    </w:p>
    <w:p w:rsidR="007478A0" w:rsidRDefault="007478A0">
      <w:pPr>
        <w:pStyle w:val="ConsPlusNonformat"/>
        <w:jc w:val="both"/>
      </w:pPr>
      <w:r>
        <w:t xml:space="preserve">                      │ комитета образования  │ </w:t>
      </w:r>
      <w:proofErr w:type="spellStart"/>
      <w:r>
        <w:t>│</w:t>
      </w:r>
      <w:proofErr w:type="spellEnd"/>
      <w:r>
        <w:t xml:space="preserve">  комитета образования   │</w:t>
      </w:r>
    </w:p>
    <w:p w:rsidR="007478A0" w:rsidRDefault="007478A0">
      <w:pPr>
        <w:pStyle w:val="ConsPlusNonformat"/>
        <w:jc w:val="both"/>
      </w:pPr>
      <w:r>
        <w:t xml:space="preserve">                      │ Еврейской автономной  │ </w:t>
      </w:r>
      <w:proofErr w:type="spellStart"/>
      <w:r>
        <w:t>│</w:t>
      </w:r>
      <w:proofErr w:type="spellEnd"/>
      <w:r>
        <w:t xml:space="preserve">  Еврейской автономной   │</w:t>
      </w:r>
    </w:p>
    <w:p w:rsidR="007478A0" w:rsidRDefault="007478A0">
      <w:pPr>
        <w:pStyle w:val="ConsPlusNonformat"/>
        <w:jc w:val="both"/>
      </w:pPr>
      <w:r>
        <w:t xml:space="preserve">                      │  области, содержащий  │ </w:t>
      </w:r>
      <w:proofErr w:type="spellStart"/>
      <w:r>
        <w:t>│области</w:t>
      </w:r>
      <w:proofErr w:type="spellEnd"/>
      <w:r>
        <w:t xml:space="preserve">, содержащий </w:t>
      </w:r>
      <w:proofErr w:type="spellStart"/>
      <w:r>
        <w:t>отказ│</w:t>
      </w:r>
      <w:proofErr w:type="spellEnd"/>
    </w:p>
    <w:p w:rsidR="007478A0" w:rsidRDefault="007478A0">
      <w:pPr>
        <w:pStyle w:val="ConsPlusNonformat"/>
        <w:jc w:val="both"/>
      </w:pPr>
      <w:r>
        <w:t xml:space="preserve">                      │ информацию о порядке  │ </w:t>
      </w:r>
      <w:proofErr w:type="spellStart"/>
      <w:r>
        <w:t>│</w:t>
      </w:r>
      <w:proofErr w:type="spellEnd"/>
      <w:r>
        <w:t xml:space="preserve">    в предоставлении     │</w:t>
      </w:r>
    </w:p>
    <w:p w:rsidR="007478A0" w:rsidRDefault="007478A0">
      <w:pPr>
        <w:pStyle w:val="ConsPlusNonformat"/>
        <w:jc w:val="both"/>
      </w:pPr>
      <w:r>
        <w:t xml:space="preserve">                      │      проведения       │ </w:t>
      </w:r>
      <w:proofErr w:type="spellStart"/>
      <w:r>
        <w:t>│</w:t>
      </w:r>
      <w:proofErr w:type="spellEnd"/>
      <w:r>
        <w:t xml:space="preserve">      информации из      │</w:t>
      </w:r>
    </w:p>
    <w:p w:rsidR="007478A0" w:rsidRDefault="007478A0">
      <w:pPr>
        <w:pStyle w:val="ConsPlusNonformat"/>
        <w:jc w:val="both"/>
      </w:pPr>
      <w:r>
        <w:t xml:space="preserve">                      │    государственной    │ </w:t>
      </w:r>
      <w:proofErr w:type="spellStart"/>
      <w:r>
        <w:t>│</w:t>
      </w:r>
      <w:proofErr w:type="spellEnd"/>
      <w:r>
        <w:t xml:space="preserve">      региональной       │</w:t>
      </w:r>
    </w:p>
    <w:p w:rsidR="007478A0" w:rsidRDefault="007478A0">
      <w:pPr>
        <w:pStyle w:val="ConsPlusNonformat"/>
        <w:jc w:val="both"/>
      </w:pPr>
      <w:r>
        <w:t xml:space="preserve">                      │  итоговой аттестации  │ </w:t>
      </w:r>
      <w:proofErr w:type="spellStart"/>
      <w:r>
        <w:t>│информационной</w:t>
      </w:r>
      <w:proofErr w:type="spellEnd"/>
      <w:r>
        <w:t xml:space="preserve"> системы </w:t>
      </w:r>
      <w:proofErr w:type="spellStart"/>
      <w:r>
        <w:t>об│</w:t>
      </w:r>
      <w:proofErr w:type="spellEnd"/>
    </w:p>
    <w:p w:rsidR="007478A0" w:rsidRDefault="007478A0">
      <w:pPr>
        <w:pStyle w:val="ConsPlusNonformat"/>
        <w:jc w:val="both"/>
      </w:pPr>
      <w:r>
        <w:t xml:space="preserve">                      </w:t>
      </w:r>
      <w:proofErr w:type="spellStart"/>
      <w:r>
        <w:t>│обучающихся</w:t>
      </w:r>
      <w:proofErr w:type="spellEnd"/>
      <w:r>
        <w:t xml:space="preserve">, освоивших │ </w:t>
      </w:r>
      <w:proofErr w:type="spellStart"/>
      <w:r>
        <w:t>│</w:t>
      </w:r>
      <w:proofErr w:type="spellEnd"/>
      <w:r>
        <w:t xml:space="preserve">   участниках единого    │</w:t>
      </w:r>
    </w:p>
    <w:p w:rsidR="007478A0" w:rsidRDefault="007478A0">
      <w:pPr>
        <w:pStyle w:val="ConsPlusNonformat"/>
        <w:jc w:val="both"/>
      </w:pPr>
      <w:r>
        <w:t xml:space="preserve">                      │    образовательные    │ </w:t>
      </w:r>
      <w:proofErr w:type="spellStart"/>
      <w:r>
        <w:t>│государственного</w:t>
      </w:r>
      <w:proofErr w:type="spellEnd"/>
      <w:r>
        <w:t xml:space="preserve"> </w:t>
      </w:r>
      <w:proofErr w:type="spellStart"/>
      <w:r>
        <w:t>экзамена│</w:t>
      </w:r>
      <w:proofErr w:type="spellEnd"/>
    </w:p>
    <w:p w:rsidR="007478A0" w:rsidRDefault="007478A0">
      <w:pPr>
        <w:pStyle w:val="ConsPlusNonformat"/>
        <w:jc w:val="both"/>
      </w:pPr>
      <w:r>
        <w:t xml:space="preserve">                      │  программы основного  │ </w:t>
      </w:r>
      <w:proofErr w:type="spellStart"/>
      <w:r>
        <w:t>│</w:t>
      </w:r>
      <w:proofErr w:type="spellEnd"/>
      <w:r>
        <w:t xml:space="preserve"> и о результатах единого │</w:t>
      </w:r>
    </w:p>
    <w:p w:rsidR="007478A0" w:rsidRDefault="007478A0">
      <w:pPr>
        <w:pStyle w:val="ConsPlusNonformat"/>
        <w:jc w:val="both"/>
      </w:pPr>
      <w:r>
        <w:t xml:space="preserve">                      │   общего и среднего   │ </w:t>
      </w:r>
      <w:proofErr w:type="spellStart"/>
      <w:r>
        <w:t>│государственного</w:t>
      </w:r>
      <w:proofErr w:type="spellEnd"/>
      <w:r>
        <w:t xml:space="preserve"> </w:t>
      </w:r>
      <w:proofErr w:type="spellStart"/>
      <w:r>
        <w:t>экзамена│</w:t>
      </w:r>
      <w:proofErr w:type="spellEnd"/>
    </w:p>
    <w:p w:rsidR="007478A0" w:rsidRDefault="007478A0">
      <w:pPr>
        <w:pStyle w:val="ConsPlusNonformat"/>
        <w:jc w:val="both"/>
      </w:pPr>
      <w:r>
        <w:t xml:space="preserve">                      │ общего образования, в │ </w:t>
      </w:r>
      <w:proofErr w:type="spellStart"/>
      <w:r>
        <w:t>│</w:t>
      </w:r>
      <w:proofErr w:type="spellEnd"/>
      <w:r>
        <w:t xml:space="preserve">                         </w:t>
      </w:r>
      <w:proofErr w:type="spellStart"/>
      <w:r>
        <w:t>│</w:t>
      </w:r>
      <w:proofErr w:type="spellEnd"/>
    </w:p>
    <w:p w:rsidR="007478A0" w:rsidRDefault="007478A0">
      <w:pPr>
        <w:pStyle w:val="ConsPlusNonformat"/>
        <w:jc w:val="both"/>
      </w:pPr>
      <w:r>
        <w:t xml:space="preserve">                      │   том числе в форме   │ </w:t>
      </w:r>
      <w:proofErr w:type="spellStart"/>
      <w:r>
        <w:t>│</w:t>
      </w:r>
      <w:proofErr w:type="spellEnd"/>
      <w:r>
        <w:t xml:space="preserve">                         </w:t>
      </w:r>
      <w:proofErr w:type="spellStart"/>
      <w:r>
        <w:t>│</w:t>
      </w:r>
      <w:proofErr w:type="spellEnd"/>
    </w:p>
    <w:p w:rsidR="007478A0" w:rsidRDefault="007478A0">
      <w:pPr>
        <w:pStyle w:val="ConsPlusNonformat"/>
        <w:jc w:val="both"/>
      </w:pPr>
      <w:r>
        <w:t xml:space="preserve">                      │        единого        │ </w:t>
      </w:r>
      <w:proofErr w:type="spellStart"/>
      <w:r>
        <w:t>│</w:t>
      </w:r>
      <w:proofErr w:type="spellEnd"/>
      <w:r>
        <w:t xml:space="preserve">                         </w:t>
      </w:r>
      <w:proofErr w:type="spellStart"/>
      <w:r>
        <w:t>│</w:t>
      </w:r>
      <w:proofErr w:type="spellEnd"/>
    </w:p>
    <w:p w:rsidR="007478A0" w:rsidRDefault="007478A0">
      <w:pPr>
        <w:pStyle w:val="ConsPlusNonformat"/>
        <w:jc w:val="both"/>
      </w:pPr>
      <w:r>
        <w:t xml:space="preserve">                      │   государственного    │ </w:t>
      </w:r>
      <w:proofErr w:type="spellStart"/>
      <w:r>
        <w:t>│</w:t>
      </w:r>
      <w:proofErr w:type="spellEnd"/>
      <w:r>
        <w:t xml:space="preserve">                         </w:t>
      </w:r>
      <w:proofErr w:type="spellStart"/>
      <w:r>
        <w:t>│</w:t>
      </w:r>
      <w:proofErr w:type="spellEnd"/>
    </w:p>
    <w:p w:rsidR="007478A0" w:rsidRDefault="007478A0">
      <w:pPr>
        <w:pStyle w:val="ConsPlusNonformat"/>
        <w:jc w:val="both"/>
      </w:pPr>
      <w:r>
        <w:t xml:space="preserve">                      │       экзамена        │ </w:t>
      </w:r>
      <w:proofErr w:type="spellStart"/>
      <w:r>
        <w:t>│</w:t>
      </w:r>
      <w:proofErr w:type="spellEnd"/>
      <w:r>
        <w:t xml:space="preserve">                         </w:t>
      </w:r>
      <w:proofErr w:type="spellStart"/>
      <w:r>
        <w:t>│</w:t>
      </w:r>
      <w:proofErr w:type="spellEnd"/>
    </w:p>
    <w:p w:rsidR="007478A0" w:rsidRDefault="007478A0">
      <w:pPr>
        <w:pStyle w:val="ConsPlusNonformat"/>
        <w:jc w:val="both"/>
      </w:pPr>
      <w:r>
        <w:t xml:space="preserve">                      └───────────────────────┘ └─────────────────────────┘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right"/>
        <w:outlineLvl w:val="1"/>
      </w:pPr>
      <w:r>
        <w:t>Приложение 2</w:t>
      </w:r>
    </w:p>
    <w:p w:rsidR="007478A0" w:rsidRDefault="007478A0">
      <w:pPr>
        <w:pStyle w:val="ConsPlusNormal"/>
        <w:jc w:val="right"/>
      </w:pPr>
      <w:r>
        <w:t>к административному регламенту предоставления</w:t>
      </w:r>
    </w:p>
    <w:p w:rsidR="007478A0" w:rsidRDefault="007478A0">
      <w:pPr>
        <w:pStyle w:val="ConsPlusNormal"/>
        <w:jc w:val="right"/>
      </w:pPr>
      <w:r>
        <w:t>государственной услуги "Предоставление информации</w:t>
      </w:r>
    </w:p>
    <w:p w:rsidR="007478A0" w:rsidRDefault="007478A0">
      <w:pPr>
        <w:pStyle w:val="ConsPlusNormal"/>
        <w:jc w:val="right"/>
      </w:pPr>
      <w:r>
        <w:t>о порядке проведения государственной итоговой</w:t>
      </w:r>
    </w:p>
    <w:p w:rsidR="007478A0" w:rsidRDefault="007478A0">
      <w:pPr>
        <w:pStyle w:val="ConsPlusNormal"/>
        <w:jc w:val="right"/>
      </w:pPr>
      <w:r>
        <w:t>аттестации обучающихся, освоивших образовательные</w:t>
      </w:r>
    </w:p>
    <w:p w:rsidR="007478A0" w:rsidRDefault="007478A0">
      <w:pPr>
        <w:pStyle w:val="ConsPlusNormal"/>
        <w:jc w:val="right"/>
      </w:pPr>
      <w:r>
        <w:t>программы основного общего и среднего общего</w:t>
      </w:r>
    </w:p>
    <w:p w:rsidR="007478A0" w:rsidRDefault="007478A0">
      <w:pPr>
        <w:pStyle w:val="ConsPlusNormal"/>
        <w:jc w:val="right"/>
      </w:pPr>
      <w:r>
        <w:t>образования, в том числе в форме единого</w:t>
      </w:r>
    </w:p>
    <w:p w:rsidR="007478A0" w:rsidRDefault="007478A0">
      <w:pPr>
        <w:pStyle w:val="ConsPlusNormal"/>
        <w:jc w:val="right"/>
      </w:pPr>
      <w:r>
        <w:t>государственного экзамена, а также информации</w:t>
      </w:r>
    </w:p>
    <w:p w:rsidR="007478A0" w:rsidRDefault="007478A0">
      <w:pPr>
        <w:pStyle w:val="ConsPlusNormal"/>
        <w:jc w:val="right"/>
      </w:pPr>
      <w:r>
        <w:t>из региональной информационной системы об</w:t>
      </w:r>
    </w:p>
    <w:p w:rsidR="007478A0" w:rsidRDefault="007478A0">
      <w:pPr>
        <w:pStyle w:val="ConsPlusNormal"/>
        <w:jc w:val="right"/>
      </w:pPr>
      <w:r>
        <w:t>участниках единого государственного экзамена и</w:t>
      </w:r>
    </w:p>
    <w:p w:rsidR="007478A0" w:rsidRDefault="007478A0">
      <w:pPr>
        <w:pStyle w:val="ConsPlusNormal"/>
        <w:jc w:val="right"/>
      </w:pPr>
      <w:r>
        <w:t>о результатах единого государственного экзамена"</w:t>
      </w: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Title"/>
        <w:jc w:val="center"/>
      </w:pPr>
      <w:bookmarkStart w:id="11" w:name="P648"/>
      <w:bookmarkEnd w:id="11"/>
      <w:r>
        <w:t>СВЕДЕНИЯ</w:t>
      </w:r>
    </w:p>
    <w:p w:rsidR="007478A0" w:rsidRDefault="007478A0">
      <w:pPr>
        <w:pStyle w:val="ConsPlusTitle"/>
        <w:jc w:val="center"/>
      </w:pPr>
      <w:r>
        <w:t>О МЕСТЕ НАХОЖДЕНИЯ, ГРАФИКЕ РАБОТЫ, СПРАВОЧНЫХ ТЕЛЕФОНАХ,</w:t>
      </w:r>
    </w:p>
    <w:p w:rsidR="007478A0" w:rsidRDefault="007478A0">
      <w:pPr>
        <w:pStyle w:val="ConsPlusTitle"/>
        <w:jc w:val="center"/>
      </w:pPr>
      <w:r>
        <w:t>АДРЕСАХ ЭЛЕКТРОННОЙ ПОЧТЫ КОМИТЕТА ОБРАЗОВАНИЯ</w:t>
      </w:r>
    </w:p>
    <w:p w:rsidR="007478A0" w:rsidRDefault="007478A0">
      <w:pPr>
        <w:pStyle w:val="ConsPlusTitle"/>
        <w:jc w:val="center"/>
      </w:pPr>
      <w:r>
        <w:t>ЕВРЕЙСКОЙ АВТОНОМНОЙ ОБЛАСТИ</w:t>
      </w:r>
    </w:p>
    <w:p w:rsidR="007478A0" w:rsidRDefault="007478A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639"/>
        <w:gridCol w:w="1474"/>
        <w:gridCol w:w="1504"/>
        <w:gridCol w:w="2154"/>
        <w:gridCol w:w="1639"/>
      </w:tblGrid>
      <w:tr w:rsidR="007478A0">
        <w:tc>
          <w:tcPr>
            <w:tcW w:w="510" w:type="dxa"/>
          </w:tcPr>
          <w:p w:rsidR="007478A0" w:rsidRDefault="007478A0">
            <w:pPr>
              <w:pStyle w:val="ConsPlusNormal"/>
              <w:jc w:val="center"/>
            </w:pPr>
            <w:r>
              <w:t>N</w:t>
            </w:r>
          </w:p>
          <w:p w:rsidR="007478A0" w:rsidRDefault="007478A0">
            <w:pPr>
              <w:pStyle w:val="ConsPlusNormal"/>
              <w:jc w:val="center"/>
            </w:pPr>
            <w:proofErr w:type="spellStart"/>
            <w:r>
              <w:t>п</w:t>
            </w:r>
            <w:proofErr w:type="spell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639" w:type="dxa"/>
          </w:tcPr>
          <w:p w:rsidR="007478A0" w:rsidRDefault="007478A0">
            <w:pPr>
              <w:pStyle w:val="ConsPlusNormal"/>
              <w:jc w:val="center"/>
            </w:pPr>
            <w:r>
              <w:t>Наименование организации</w:t>
            </w:r>
          </w:p>
        </w:tc>
        <w:tc>
          <w:tcPr>
            <w:tcW w:w="1474" w:type="dxa"/>
          </w:tcPr>
          <w:p w:rsidR="007478A0" w:rsidRDefault="007478A0">
            <w:pPr>
              <w:pStyle w:val="ConsPlusNormal"/>
              <w:jc w:val="center"/>
            </w:pPr>
            <w:r>
              <w:t>Почтовый адрес</w:t>
            </w:r>
          </w:p>
        </w:tc>
        <w:tc>
          <w:tcPr>
            <w:tcW w:w="1504" w:type="dxa"/>
          </w:tcPr>
          <w:p w:rsidR="007478A0" w:rsidRDefault="007478A0">
            <w:pPr>
              <w:pStyle w:val="ConsPlusNormal"/>
              <w:jc w:val="center"/>
            </w:pPr>
            <w:r>
              <w:t>Телефон, адрес электронной почты</w:t>
            </w:r>
          </w:p>
        </w:tc>
        <w:tc>
          <w:tcPr>
            <w:tcW w:w="2154" w:type="dxa"/>
          </w:tcPr>
          <w:p w:rsidR="007478A0" w:rsidRDefault="007478A0">
            <w:pPr>
              <w:pStyle w:val="ConsPlusNormal"/>
              <w:jc w:val="center"/>
            </w:pPr>
            <w:r>
              <w:t>График работы</w:t>
            </w:r>
          </w:p>
        </w:tc>
        <w:tc>
          <w:tcPr>
            <w:tcW w:w="1639" w:type="dxa"/>
          </w:tcPr>
          <w:p w:rsidR="007478A0" w:rsidRDefault="007478A0">
            <w:pPr>
              <w:pStyle w:val="ConsPlusNormal"/>
              <w:jc w:val="center"/>
            </w:pPr>
            <w:r>
              <w:t>Адреса электронной почты</w:t>
            </w:r>
          </w:p>
        </w:tc>
      </w:tr>
      <w:tr w:rsidR="007478A0">
        <w:tc>
          <w:tcPr>
            <w:tcW w:w="510" w:type="dxa"/>
          </w:tcPr>
          <w:p w:rsidR="007478A0" w:rsidRDefault="007478A0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639" w:type="dxa"/>
          </w:tcPr>
          <w:p w:rsidR="007478A0" w:rsidRDefault="007478A0">
            <w:pPr>
              <w:pStyle w:val="ConsPlusNormal"/>
              <w:jc w:val="center"/>
            </w:pPr>
            <w:r>
              <w:t xml:space="preserve">Комитет образования Еврейской </w:t>
            </w:r>
            <w:r>
              <w:lastRenderedPageBreak/>
              <w:t>автономной области</w:t>
            </w:r>
          </w:p>
        </w:tc>
        <w:tc>
          <w:tcPr>
            <w:tcW w:w="1474" w:type="dxa"/>
          </w:tcPr>
          <w:p w:rsidR="007478A0" w:rsidRDefault="007478A0">
            <w:pPr>
              <w:pStyle w:val="ConsPlusNormal"/>
              <w:jc w:val="center"/>
            </w:pPr>
            <w:r>
              <w:lastRenderedPageBreak/>
              <w:t xml:space="preserve">679016, ЕАО г. Биробиджан, ул. Калинина, </w:t>
            </w:r>
            <w:r>
              <w:lastRenderedPageBreak/>
              <w:t>19</w:t>
            </w:r>
          </w:p>
        </w:tc>
        <w:tc>
          <w:tcPr>
            <w:tcW w:w="1504" w:type="dxa"/>
          </w:tcPr>
          <w:p w:rsidR="007478A0" w:rsidRPr="007478A0" w:rsidRDefault="007478A0">
            <w:pPr>
              <w:pStyle w:val="ConsPlusNormal"/>
              <w:jc w:val="center"/>
              <w:rPr>
                <w:lang w:val="en-US"/>
              </w:rPr>
            </w:pPr>
            <w:r w:rsidRPr="007478A0">
              <w:rPr>
                <w:lang w:val="en-US"/>
              </w:rPr>
              <w:lastRenderedPageBreak/>
              <w:t>(42622) 2-30-12,</w:t>
            </w:r>
          </w:p>
          <w:p w:rsidR="007478A0" w:rsidRPr="007478A0" w:rsidRDefault="007478A0">
            <w:pPr>
              <w:pStyle w:val="ConsPlusNormal"/>
              <w:rPr>
                <w:lang w:val="en-US"/>
              </w:rPr>
            </w:pPr>
          </w:p>
          <w:p w:rsidR="007478A0" w:rsidRPr="007478A0" w:rsidRDefault="007478A0">
            <w:pPr>
              <w:pStyle w:val="ConsPlusNormal"/>
              <w:jc w:val="center"/>
              <w:rPr>
                <w:lang w:val="en-US"/>
              </w:rPr>
            </w:pPr>
            <w:r>
              <w:lastRenderedPageBreak/>
              <w:t>е</w:t>
            </w:r>
            <w:r w:rsidRPr="007478A0">
              <w:rPr>
                <w:lang w:val="en-US"/>
              </w:rPr>
              <w:t>-mail: komobr-eao.ru</w:t>
            </w:r>
          </w:p>
        </w:tc>
        <w:tc>
          <w:tcPr>
            <w:tcW w:w="2154" w:type="dxa"/>
          </w:tcPr>
          <w:p w:rsidR="007478A0" w:rsidRDefault="007478A0">
            <w:pPr>
              <w:pStyle w:val="ConsPlusNormal"/>
              <w:jc w:val="center"/>
            </w:pPr>
            <w:r>
              <w:lastRenderedPageBreak/>
              <w:t>Понедельник - пятница:</w:t>
            </w:r>
          </w:p>
          <w:p w:rsidR="007478A0" w:rsidRDefault="007478A0">
            <w:pPr>
              <w:pStyle w:val="ConsPlusNormal"/>
              <w:jc w:val="center"/>
            </w:pPr>
            <w:r>
              <w:t>с 09.00 до 18.00.</w:t>
            </w:r>
          </w:p>
          <w:p w:rsidR="007478A0" w:rsidRDefault="007478A0">
            <w:pPr>
              <w:pStyle w:val="ConsPlusNormal"/>
            </w:pPr>
          </w:p>
          <w:p w:rsidR="007478A0" w:rsidRDefault="007478A0">
            <w:pPr>
              <w:pStyle w:val="ConsPlusNormal"/>
              <w:jc w:val="center"/>
            </w:pPr>
            <w:r>
              <w:t>Обеденный перерыв:</w:t>
            </w:r>
          </w:p>
          <w:p w:rsidR="007478A0" w:rsidRDefault="007478A0">
            <w:pPr>
              <w:pStyle w:val="ConsPlusNormal"/>
              <w:jc w:val="center"/>
            </w:pPr>
            <w:r>
              <w:t>с 13.00 до 14.00.</w:t>
            </w:r>
          </w:p>
          <w:p w:rsidR="007478A0" w:rsidRDefault="007478A0">
            <w:pPr>
              <w:pStyle w:val="ConsPlusNormal"/>
            </w:pPr>
          </w:p>
          <w:p w:rsidR="007478A0" w:rsidRDefault="007478A0">
            <w:pPr>
              <w:pStyle w:val="ConsPlusNormal"/>
              <w:jc w:val="center"/>
            </w:pPr>
            <w:r>
              <w:t>Выходные дни:</w:t>
            </w:r>
          </w:p>
          <w:p w:rsidR="007478A0" w:rsidRDefault="007478A0">
            <w:pPr>
              <w:pStyle w:val="ConsPlusNormal"/>
              <w:jc w:val="center"/>
            </w:pPr>
            <w:r>
              <w:t>суббота, воскресенье</w:t>
            </w:r>
          </w:p>
        </w:tc>
        <w:tc>
          <w:tcPr>
            <w:tcW w:w="1639" w:type="dxa"/>
          </w:tcPr>
          <w:p w:rsidR="007478A0" w:rsidRDefault="007478A0">
            <w:pPr>
              <w:pStyle w:val="ConsPlusNormal"/>
              <w:jc w:val="center"/>
            </w:pPr>
            <w:r>
              <w:lastRenderedPageBreak/>
              <w:t>komobr@eao.ru</w:t>
            </w:r>
          </w:p>
        </w:tc>
      </w:tr>
    </w:tbl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jc w:val="both"/>
      </w:pPr>
    </w:p>
    <w:p w:rsidR="007478A0" w:rsidRDefault="007478A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06C11" w:rsidRDefault="00706C11"/>
    <w:sectPr w:rsidR="00706C11" w:rsidSect="00390E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/>
  <w:defaultTabStop w:val="708"/>
  <w:characterSpacingControl w:val="doNotCompress"/>
  <w:compat/>
  <w:rsids>
    <w:rsidRoot w:val="007478A0"/>
    <w:rsid w:val="00706C11"/>
    <w:rsid w:val="007478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C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78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478A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478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478A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5C60EB21B70D40DBEE8D06A09B3C3F032B57B09C62388263C34198308t334E" TargetMode="External"/><Relationship Id="rId13" Type="http://schemas.openxmlformats.org/officeDocument/2006/relationships/hyperlink" Target="consultantplus://offline/ref=55C60EB21B70D40DBEE8D06A09B3C3F032B57B0AC12C88263C341983083491D7383413A8tE34E" TargetMode="External"/><Relationship Id="rId18" Type="http://schemas.openxmlformats.org/officeDocument/2006/relationships/hyperlink" Target="consultantplus://offline/ref=55C60EB21B70D40DBEE8D06A09B3C3F031BD720CC72C88263C341983083491D7383413ADE70DF670t638E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55C60EB21B70D40DBEE8D06A09B3C3F032BD7D0AC972DF246D6117t836E" TargetMode="External"/><Relationship Id="rId12" Type="http://schemas.openxmlformats.org/officeDocument/2006/relationships/hyperlink" Target="consultantplus://offline/ref=55C60EB21B70D40DBEE8D06A09B3C3F032B4790BCA2088263C34198308t334E" TargetMode="External"/><Relationship Id="rId17" Type="http://schemas.openxmlformats.org/officeDocument/2006/relationships/hyperlink" Target="consultantplus://offline/ref=55C60EB21B70D40DBEE8D06A09B3C3F031BD720CC72C88263C341983083491D7383413ADE70DF670t638E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55C60EB21B70D40DBEE8D06A09B3C3F032B57B0AC12C88263C341983083491D7383413ADE7t03AE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5C60EB21B70D40DBEE8CE671FDF99FF36BE2402C6218475616B42DE5F3D9B807F7B4AEFA300F776694434t63BE" TargetMode="External"/><Relationship Id="rId11" Type="http://schemas.openxmlformats.org/officeDocument/2006/relationships/hyperlink" Target="consultantplus://offline/ref=55C60EB21B70D40DBEE8D06A09B3C3F032B4780CC12188263C34198308t334E" TargetMode="External"/><Relationship Id="rId5" Type="http://schemas.openxmlformats.org/officeDocument/2006/relationships/hyperlink" Target="consultantplus://offline/ref=55C60EB21B70D40DBEE8D06A09B3C3F032B57B0AC12C88263C341983083491D7383413ADE70DF67Ft63DE" TargetMode="External"/><Relationship Id="rId15" Type="http://schemas.openxmlformats.org/officeDocument/2006/relationships/hyperlink" Target="consultantplus://offline/ref=55C60EB21B70D40DBEE8D06A09B3C3F032B47908C52D88263C34198308t334E" TargetMode="External"/><Relationship Id="rId10" Type="http://schemas.openxmlformats.org/officeDocument/2006/relationships/hyperlink" Target="consultantplus://offline/ref=55C60EB21B70D40DBEE8D06A09B3C3F031B07B0DCA2088263C34198308t334E" TargetMode="External"/><Relationship Id="rId19" Type="http://schemas.openxmlformats.org/officeDocument/2006/relationships/hyperlink" Target="consultantplus://offline/ref=55C60EB21B70D40DBEE8D06A09B3C3F032B47F0AC42388263C341983083491D7383413AFE40FtF31E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55C60EB21B70D40DBEE8D06A09B3C3F031BD720CC72C88263C34198308t334E" TargetMode="External"/><Relationship Id="rId14" Type="http://schemas.openxmlformats.org/officeDocument/2006/relationships/hyperlink" Target="consultantplus://offline/ref=55C60EB21B70D40DBEE8D06A09B3C3F032B4790ECB2488263C34198308t334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22</Pages>
  <Words>10181</Words>
  <Characters>58034</Characters>
  <Application>Microsoft Office Word</Application>
  <DocSecurity>0</DocSecurity>
  <Lines>483</Lines>
  <Paragraphs>136</Paragraphs>
  <ScaleCrop>false</ScaleCrop>
  <Company/>
  <LinksUpToDate>false</LinksUpToDate>
  <CharactersWithSpaces>68079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obr_204</dc:creator>
  <cp:lastModifiedBy>obr_204</cp:lastModifiedBy>
  <cp:revision>1</cp:revision>
  <dcterms:created xsi:type="dcterms:W3CDTF">2017-05-22T04:55:00Z</dcterms:created>
  <dcterms:modified xsi:type="dcterms:W3CDTF">2017-05-22T05:03:00Z</dcterms:modified>
</cp:coreProperties>
</file>